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E874" w14:textId="77777777" w:rsidR="008B174C" w:rsidRDefault="008B174C" w:rsidP="008B174C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lang w:eastAsia="pt-BR"/>
        </w:rPr>
      </w:pPr>
    </w:p>
    <w:p w14:paraId="280EC58B" w14:textId="4827FB9D" w:rsidR="008B174C" w:rsidRDefault="006E397D" w:rsidP="00E7571D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lang w:eastAsia="pt-BR"/>
        </w:rPr>
      </w:pPr>
      <w:r>
        <w:rPr>
          <w:rFonts w:ascii="Arial,Bold" w:eastAsia="Times New Roman" w:hAnsi="Arial,Bold" w:cs="Times New Roman"/>
          <w:noProof/>
          <w:lang w:eastAsia="pt-BR"/>
        </w:rPr>
        <w:drawing>
          <wp:inline distT="0" distB="0" distL="0" distR="0" wp14:anchorId="40EC9139" wp14:editId="0CA2262D">
            <wp:extent cx="1077432" cy="1077432"/>
            <wp:effectExtent l="0" t="0" r="254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272" cy="110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EE2F" w14:textId="2259A2ED" w:rsidR="00E7571D" w:rsidRPr="00E7571D" w:rsidRDefault="00E7571D" w:rsidP="00E757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E7571D">
        <w:rPr>
          <w:rFonts w:ascii="Arial,Bold" w:eastAsia="Times New Roman" w:hAnsi="Arial,Bold" w:cs="Times New Roman"/>
          <w:lang w:eastAsia="pt-BR"/>
        </w:rPr>
        <w:t>EDITAL N</w:t>
      </w:r>
      <w:r>
        <w:rPr>
          <w:rFonts w:ascii="Arial,Bold" w:eastAsia="Times New Roman" w:hAnsi="Arial,Bold" w:cs="Times New Roman"/>
          <w:lang w:eastAsia="pt-BR"/>
        </w:rPr>
        <w:t>º.</w:t>
      </w:r>
      <w:r w:rsidRPr="00E7571D">
        <w:rPr>
          <w:rFonts w:ascii="Arial,Bold" w:eastAsia="Times New Roman" w:hAnsi="Arial,Bold" w:cs="Times New Roman"/>
          <w:lang w:eastAsia="pt-BR"/>
        </w:rPr>
        <w:t xml:space="preserve"> 0</w:t>
      </w:r>
      <w:r w:rsidR="00AF3D14">
        <w:rPr>
          <w:rFonts w:ascii="Arial,Bold" w:eastAsia="Times New Roman" w:hAnsi="Arial,Bold" w:cs="Times New Roman"/>
          <w:lang w:eastAsia="pt-BR"/>
        </w:rPr>
        <w:t>2</w:t>
      </w:r>
      <w:r w:rsidRPr="00E7571D">
        <w:rPr>
          <w:rFonts w:ascii="Arial,Bold" w:eastAsia="Times New Roman" w:hAnsi="Arial,Bold" w:cs="Times New Roman"/>
          <w:lang w:eastAsia="pt-BR"/>
        </w:rPr>
        <w:t>/2021</w:t>
      </w:r>
      <w:r w:rsidRPr="00E7571D">
        <w:rPr>
          <w:rFonts w:ascii="Arial,Bold" w:eastAsia="Times New Roman" w:hAnsi="Arial,Bold" w:cs="Times New Roman"/>
          <w:lang w:eastAsia="pt-BR"/>
        </w:rPr>
        <w:br/>
        <w:t>PROCESSO SELETIVO SIMPLIFICADO - CADASTRO DE RESERVA</w:t>
      </w:r>
    </w:p>
    <w:p w14:paraId="6A9F4C9A" w14:textId="52354A98" w:rsidR="00E7571D" w:rsidRPr="00E7571D" w:rsidRDefault="00FA4186" w:rsidP="008B17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À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7571D">
        <w:rPr>
          <w:rFonts w:ascii="Arial,Bold" w:eastAsia="Times New Roman" w:hAnsi="Arial,Bold" w:cs="Times New Roman"/>
          <w:sz w:val="22"/>
          <w:szCs w:val="22"/>
          <w:lang w:eastAsia="pt-BR"/>
        </w:rPr>
        <w:t>ADRA</w:t>
      </w:r>
      <w:r w:rsidR="006E397D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 – Agência Adventista de desenvolvimento e Recursos Assistenciais</w:t>
      </w:r>
      <w:r w:rsidR="00E7571D" w:rsidRPr="00E7571D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, </w:t>
      </w:r>
      <w:r w:rsidR="005A6F06" w:rsidRPr="00E7571D">
        <w:rPr>
          <w:rFonts w:ascii="Arial" w:eastAsia="Times New Roman" w:hAnsi="Arial" w:cs="Arial"/>
          <w:sz w:val="22"/>
          <w:szCs w:val="22"/>
          <w:lang w:eastAsia="pt-BR"/>
        </w:rPr>
        <w:t>Associação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civil de direito privado, regulada pelas normas do Novo </w:t>
      </w:r>
      <w:r w:rsidR="001A6626" w:rsidRPr="00E7571D">
        <w:rPr>
          <w:rFonts w:ascii="Arial" w:eastAsia="Times New Roman" w:hAnsi="Arial" w:cs="Arial"/>
          <w:sz w:val="22"/>
          <w:szCs w:val="22"/>
          <w:lang w:eastAsia="pt-BR"/>
        </w:rPr>
        <w:t>Código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Civil, sem fins lucrativos ou </w:t>
      </w:r>
      <w:r w:rsidR="005A6F06" w:rsidRPr="00E7571D">
        <w:rPr>
          <w:rFonts w:ascii="Arial" w:eastAsia="Times New Roman" w:hAnsi="Arial" w:cs="Arial"/>
          <w:sz w:val="22"/>
          <w:szCs w:val="22"/>
          <w:lang w:eastAsia="pt-BR"/>
        </w:rPr>
        <w:t>econômicos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, situada na </w:t>
      </w:r>
      <w:r>
        <w:rPr>
          <w:rFonts w:ascii="Arial" w:eastAsia="Times New Roman" w:hAnsi="Arial" w:cs="Arial"/>
          <w:sz w:val="22"/>
          <w:szCs w:val="22"/>
          <w:lang w:eastAsia="pt-BR"/>
        </w:rPr>
        <w:t>Rua Furnas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>, n</w:t>
      </w:r>
      <w:r>
        <w:rPr>
          <w:rFonts w:ascii="Arial" w:eastAsia="Times New Roman" w:hAnsi="Arial" w:cs="Arial"/>
          <w:sz w:val="22"/>
          <w:szCs w:val="22"/>
          <w:lang w:eastAsia="pt-BR"/>
        </w:rPr>
        <w:t>º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>. 4</w:t>
      </w:r>
      <w:r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4 – </w:t>
      </w:r>
      <w:r w:rsidR="005A6F06">
        <w:rPr>
          <w:rFonts w:ascii="Arial" w:eastAsia="Times New Roman" w:hAnsi="Arial" w:cs="Arial"/>
          <w:sz w:val="22"/>
          <w:szCs w:val="22"/>
          <w:lang w:eastAsia="pt-BR"/>
        </w:rPr>
        <w:t>Bairro Raiz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– </w:t>
      </w:r>
      <w:r w:rsidR="005A6F06">
        <w:rPr>
          <w:rFonts w:ascii="Arial" w:eastAsia="Times New Roman" w:hAnsi="Arial" w:cs="Arial"/>
          <w:sz w:val="22"/>
          <w:szCs w:val="22"/>
          <w:lang w:eastAsia="pt-BR"/>
        </w:rPr>
        <w:t>Manaus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>/</w:t>
      </w:r>
      <w:r w:rsidR="005A6F06">
        <w:rPr>
          <w:rFonts w:ascii="Arial" w:eastAsia="Times New Roman" w:hAnsi="Arial" w:cs="Arial"/>
          <w:sz w:val="22"/>
          <w:szCs w:val="22"/>
          <w:lang w:eastAsia="pt-BR"/>
        </w:rPr>
        <w:t>Amazonas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– CEP: </w:t>
      </w:r>
      <w:r w:rsidR="005A6F06">
        <w:rPr>
          <w:rFonts w:ascii="Arial" w:eastAsia="Times New Roman" w:hAnsi="Arial" w:cs="Arial"/>
          <w:sz w:val="22"/>
          <w:szCs w:val="22"/>
          <w:lang w:eastAsia="pt-BR"/>
        </w:rPr>
        <w:t>69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>.0</w:t>
      </w:r>
      <w:r w:rsidR="005A6F06">
        <w:rPr>
          <w:rFonts w:ascii="Arial" w:eastAsia="Times New Roman" w:hAnsi="Arial" w:cs="Arial"/>
          <w:sz w:val="22"/>
          <w:szCs w:val="22"/>
          <w:lang w:eastAsia="pt-BR"/>
        </w:rPr>
        <w:t>68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>-5</w:t>
      </w:r>
      <w:r w:rsidR="005A6F06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0 torna </w:t>
      </w:r>
      <w:r w:rsidR="005A6F06" w:rsidRPr="00E7571D">
        <w:rPr>
          <w:rFonts w:ascii="Arial" w:eastAsia="Times New Roman" w:hAnsi="Arial" w:cs="Arial"/>
          <w:sz w:val="22"/>
          <w:szCs w:val="22"/>
          <w:lang w:eastAsia="pt-BR"/>
        </w:rPr>
        <w:t>público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que </w:t>
      </w:r>
      <w:r w:rsidR="005A6F06" w:rsidRPr="00E7571D">
        <w:rPr>
          <w:rFonts w:ascii="Arial" w:eastAsia="Times New Roman" w:hAnsi="Arial" w:cs="Arial"/>
          <w:sz w:val="22"/>
          <w:szCs w:val="22"/>
          <w:lang w:eastAsia="pt-BR"/>
        </w:rPr>
        <w:t>estão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abertas as </w:t>
      </w:r>
      <w:r w:rsidR="005A6F06" w:rsidRPr="00E7571D">
        <w:rPr>
          <w:rFonts w:ascii="Arial" w:eastAsia="Times New Roman" w:hAnsi="Arial" w:cs="Arial"/>
          <w:sz w:val="22"/>
          <w:szCs w:val="22"/>
          <w:lang w:eastAsia="pt-BR"/>
        </w:rPr>
        <w:t>inscrições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para o </w:t>
      </w:r>
      <w:r w:rsidR="00E7571D" w:rsidRPr="00E7571D">
        <w:rPr>
          <w:rFonts w:ascii="Arial,Bold" w:eastAsia="Times New Roman" w:hAnsi="Arial,Bold" w:cs="Times New Roman"/>
          <w:sz w:val="22"/>
          <w:szCs w:val="22"/>
          <w:lang w:eastAsia="pt-BR"/>
        </w:rPr>
        <w:t>Processo Seletivo Simplificado no 0</w:t>
      </w:r>
      <w:r w:rsidR="005A6F06">
        <w:rPr>
          <w:rFonts w:ascii="Arial,Bold" w:eastAsia="Times New Roman" w:hAnsi="Arial,Bold" w:cs="Times New Roman"/>
          <w:sz w:val="22"/>
          <w:szCs w:val="22"/>
          <w:lang w:eastAsia="pt-BR"/>
        </w:rPr>
        <w:t>1</w:t>
      </w:r>
      <w:r w:rsidR="00E7571D" w:rsidRPr="00E7571D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/2021, 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visando selecionar </w:t>
      </w:r>
      <w:r w:rsidR="00AF3D14" w:rsidRPr="00AF3D14">
        <w:rPr>
          <w:rFonts w:ascii="Arial,Bold" w:eastAsia="Times New Roman" w:hAnsi="Arial,Bold" w:cs="Times New Roman"/>
          <w:b/>
          <w:bCs/>
          <w:color w:val="000000" w:themeColor="text1"/>
          <w:sz w:val="22"/>
          <w:szCs w:val="22"/>
          <w:lang w:eastAsia="pt-BR"/>
        </w:rPr>
        <w:t>MONITORES DE SAÚDE E NUTRIÇÃO</w:t>
      </w:r>
      <w:r w:rsidR="00E7571D" w:rsidRPr="00AF3D14">
        <w:rPr>
          <w:rFonts w:ascii="Arial,Bold" w:eastAsia="Times New Roman" w:hAnsi="Arial,Bold" w:cs="Times New Roman"/>
          <w:color w:val="000000" w:themeColor="text1"/>
          <w:sz w:val="22"/>
          <w:szCs w:val="22"/>
          <w:lang w:eastAsia="pt-BR"/>
        </w:rPr>
        <w:t xml:space="preserve"> </w:t>
      </w:r>
      <w:r w:rsidR="00E7571D" w:rsidRPr="00E7571D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, 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para </w:t>
      </w:r>
      <w:r w:rsidR="00E7571D" w:rsidRPr="00E7571D">
        <w:rPr>
          <w:rFonts w:ascii="Arial,Bold" w:eastAsia="Times New Roman" w:hAnsi="Arial,Bold" w:cs="Times New Roman"/>
          <w:sz w:val="22"/>
          <w:szCs w:val="22"/>
          <w:lang w:eastAsia="pt-BR"/>
        </w:rPr>
        <w:t>CADASTRO RESERVA</w:t>
      </w:r>
      <w:r w:rsidR="00E7571D"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, conforme normas estabelecidas neste Edital. </w:t>
      </w:r>
    </w:p>
    <w:p w14:paraId="7C4A8D61" w14:textId="6B939DD2" w:rsidR="00E7571D" w:rsidRPr="005A6F06" w:rsidRDefault="005A6F06" w:rsidP="005A6F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Arial,Bold" w:eastAsia="Times New Roman" w:hAnsi="Arial,Bold" w:cs="Times New Roman"/>
          <w:sz w:val="22"/>
          <w:szCs w:val="22"/>
          <w:lang w:eastAsia="pt-BR"/>
        </w:rPr>
        <w:t>1</w:t>
      </w:r>
      <w:r w:rsidR="00E7571D" w:rsidRPr="005A6F06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- DAS DISPOSIÇÕES PRELIMINARES: </w:t>
      </w:r>
    </w:p>
    <w:p w14:paraId="46F07313" w14:textId="1D3F55E8" w:rsidR="00805C0A" w:rsidRPr="000D37A2" w:rsidRDefault="00805C0A" w:rsidP="00805C0A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a) </w:t>
      </w:r>
      <w:r w:rsidR="00E7571D" w:rsidRPr="00805C0A">
        <w:rPr>
          <w:rFonts w:ascii="Arial" w:eastAsia="Times New Roman" w:hAnsi="Arial" w:cs="Arial"/>
          <w:sz w:val="22"/>
          <w:szCs w:val="22"/>
          <w:lang w:eastAsia="pt-BR"/>
        </w:rPr>
        <w:t xml:space="preserve">O Processo Seletivo que </w:t>
      </w:r>
      <w:r w:rsidR="005A6F06" w:rsidRPr="00805C0A">
        <w:rPr>
          <w:rFonts w:ascii="Arial" w:eastAsia="Times New Roman" w:hAnsi="Arial" w:cs="Arial"/>
          <w:sz w:val="22"/>
          <w:szCs w:val="22"/>
          <w:lang w:eastAsia="pt-BR"/>
        </w:rPr>
        <w:t>trará</w:t>
      </w:r>
      <w:r w:rsidR="00E7571D" w:rsidRPr="00805C0A">
        <w:rPr>
          <w:rFonts w:ascii="Arial" w:eastAsia="Times New Roman" w:hAnsi="Arial" w:cs="Arial"/>
          <w:sz w:val="22"/>
          <w:szCs w:val="22"/>
          <w:lang w:eastAsia="pt-BR"/>
        </w:rPr>
        <w:t xml:space="preserve"> o presente </w:t>
      </w:r>
      <w:r w:rsidR="00E7571D" w:rsidRPr="00AF3D14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Edital</w:t>
      </w:r>
      <w:r w:rsidR="00AF3D14" w:rsidRPr="00AF3D14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02/2021</w:t>
      </w:r>
      <w:r w:rsidR="00E7571D" w:rsidRPr="00805C0A">
        <w:rPr>
          <w:rFonts w:ascii="Arial" w:eastAsia="Times New Roman" w:hAnsi="Arial" w:cs="Arial"/>
          <w:sz w:val="22"/>
          <w:szCs w:val="22"/>
          <w:lang w:eastAsia="pt-BR"/>
        </w:rPr>
        <w:t xml:space="preserve"> objetiva a </w:t>
      </w:r>
      <w:r w:rsidR="005A6F06" w:rsidRPr="00805C0A">
        <w:rPr>
          <w:rFonts w:ascii="Arial" w:eastAsia="Times New Roman" w:hAnsi="Arial" w:cs="Arial"/>
          <w:sz w:val="22"/>
          <w:szCs w:val="22"/>
          <w:lang w:eastAsia="pt-BR"/>
        </w:rPr>
        <w:t>formação</w:t>
      </w:r>
      <w:r w:rsidR="00E7571D" w:rsidRPr="00805C0A">
        <w:rPr>
          <w:rFonts w:ascii="Arial" w:eastAsia="Times New Roman" w:hAnsi="Arial" w:cs="Arial"/>
          <w:sz w:val="22"/>
          <w:szCs w:val="22"/>
          <w:lang w:eastAsia="pt-BR"/>
        </w:rPr>
        <w:t xml:space="preserve"> de cadastro de reserva e, se </w:t>
      </w:r>
      <w:r w:rsidR="005A6F06" w:rsidRPr="00805C0A">
        <w:rPr>
          <w:rFonts w:ascii="Arial" w:eastAsia="Times New Roman" w:hAnsi="Arial" w:cs="Arial"/>
          <w:sz w:val="22"/>
          <w:szCs w:val="22"/>
          <w:lang w:eastAsia="pt-BR"/>
        </w:rPr>
        <w:t>necessário</w:t>
      </w:r>
      <w:r w:rsidR="00E7571D" w:rsidRPr="00805C0A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5A6F06" w:rsidRPr="00805C0A">
        <w:rPr>
          <w:rFonts w:ascii="Arial" w:eastAsia="Times New Roman" w:hAnsi="Arial" w:cs="Arial"/>
          <w:sz w:val="22"/>
          <w:szCs w:val="22"/>
          <w:lang w:eastAsia="pt-BR"/>
        </w:rPr>
        <w:t>contratação</w:t>
      </w:r>
      <w:r w:rsidR="00E7571D" w:rsidRPr="00805C0A">
        <w:rPr>
          <w:rFonts w:ascii="Arial" w:eastAsia="Times New Roman" w:hAnsi="Arial" w:cs="Arial"/>
          <w:sz w:val="22"/>
          <w:szCs w:val="22"/>
          <w:lang w:eastAsia="pt-BR"/>
        </w:rPr>
        <w:t xml:space="preserve"> imediata de profissionais para o </w:t>
      </w:r>
      <w:r w:rsidR="005A6F06" w:rsidRPr="00805C0A">
        <w:rPr>
          <w:rFonts w:ascii="Arial" w:eastAsia="Times New Roman" w:hAnsi="Arial" w:cs="Arial"/>
          <w:sz w:val="22"/>
          <w:szCs w:val="22"/>
          <w:lang w:eastAsia="pt-BR"/>
        </w:rPr>
        <w:t>serviço</w:t>
      </w:r>
      <w:r w:rsidR="005A6F06" w:rsidRPr="00805C0A">
        <w:rPr>
          <w:rFonts w:ascii="Arial" w:hAnsi="Arial" w:cs="Arial"/>
          <w:sz w:val="22"/>
          <w:szCs w:val="22"/>
        </w:rPr>
        <w:t xml:space="preserve"> </w:t>
      </w:r>
      <w:r w:rsidR="00AF3D14" w:rsidRPr="00AF3D14">
        <w:rPr>
          <w:rFonts w:ascii="Arial" w:hAnsi="Arial" w:cs="Arial"/>
          <w:color w:val="000000" w:themeColor="text1"/>
          <w:sz w:val="22"/>
          <w:szCs w:val="22"/>
        </w:rPr>
        <w:t>de Monitoramento de Saúde e Nutrição</w:t>
      </w:r>
      <w:r w:rsidR="00AF3D14">
        <w:rPr>
          <w:rFonts w:ascii="Arial" w:eastAsia="Times New Roman" w:hAnsi="Arial" w:cs="Arial"/>
          <w:sz w:val="22"/>
          <w:szCs w:val="22"/>
          <w:lang w:eastAsia="pt-BR"/>
        </w:rPr>
        <w:t xml:space="preserve"> para </w:t>
      </w:r>
      <w:r w:rsidRPr="00805C0A">
        <w:rPr>
          <w:rFonts w:ascii="Arial" w:hAnsi="Arial" w:cs="Arial"/>
          <w:sz w:val="22"/>
          <w:szCs w:val="22"/>
        </w:rPr>
        <w:t xml:space="preserve"> Refugiado</w:t>
      </w:r>
      <w:r w:rsidR="00AF3D14">
        <w:rPr>
          <w:rFonts w:ascii="Arial" w:hAnsi="Arial" w:cs="Arial"/>
          <w:sz w:val="22"/>
          <w:szCs w:val="22"/>
        </w:rPr>
        <w:t>s</w:t>
      </w:r>
      <w:r w:rsidRPr="00805C0A">
        <w:rPr>
          <w:rFonts w:ascii="Arial" w:hAnsi="Arial" w:cs="Arial"/>
          <w:sz w:val="22"/>
          <w:szCs w:val="22"/>
        </w:rPr>
        <w:t xml:space="preserve"> </w:t>
      </w:r>
      <w:r w:rsidR="00AF3D14">
        <w:rPr>
          <w:rFonts w:ascii="Arial" w:hAnsi="Arial" w:cs="Arial"/>
          <w:sz w:val="22"/>
          <w:szCs w:val="22"/>
        </w:rPr>
        <w:t>Venezuelano</w:t>
      </w:r>
      <w:r w:rsidR="00AF3D14" w:rsidRPr="00805C0A">
        <w:rPr>
          <w:rFonts w:ascii="Arial" w:hAnsi="Arial" w:cs="Arial"/>
          <w:sz w:val="22"/>
          <w:szCs w:val="22"/>
        </w:rPr>
        <w:t>s</w:t>
      </w:r>
      <w:r w:rsidR="00AF3D14">
        <w:rPr>
          <w:rFonts w:ascii="Arial" w:hAnsi="Arial" w:cs="Arial"/>
          <w:sz w:val="22"/>
          <w:szCs w:val="22"/>
        </w:rPr>
        <w:t xml:space="preserve"> e</w:t>
      </w:r>
      <w:r w:rsidRPr="00805C0A">
        <w:rPr>
          <w:rFonts w:ascii="Arial" w:hAnsi="Arial" w:cs="Arial"/>
          <w:sz w:val="22"/>
          <w:szCs w:val="22"/>
        </w:rPr>
        <w:t xml:space="preserve"> Migrante</w:t>
      </w:r>
      <w:r w:rsidR="00AF3D1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em Manaus.</w:t>
      </w:r>
    </w:p>
    <w:p w14:paraId="3243F828" w14:textId="77777777" w:rsidR="00805C0A" w:rsidRPr="00805C0A" w:rsidRDefault="00805C0A" w:rsidP="00805C0A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06F165" w14:textId="76406B60" w:rsidR="00805C0A" w:rsidRDefault="00E7571D" w:rsidP="00805C0A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b) Caso haja a </w:t>
      </w:r>
      <w:r w:rsidR="00805C0A" w:rsidRPr="00E7571D">
        <w:rPr>
          <w:rFonts w:ascii="Arial" w:eastAsia="Times New Roman" w:hAnsi="Arial" w:cs="Arial"/>
          <w:sz w:val="22"/>
          <w:szCs w:val="22"/>
          <w:lang w:eastAsia="pt-BR"/>
        </w:rPr>
        <w:t>contratação</w:t>
      </w:r>
      <w:r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, o (a) colaborador (a) </w:t>
      </w:r>
      <w:r w:rsidR="00805C0A" w:rsidRPr="00E7571D">
        <w:rPr>
          <w:rFonts w:ascii="Arial" w:eastAsia="Times New Roman" w:hAnsi="Arial" w:cs="Arial"/>
          <w:sz w:val="22"/>
          <w:szCs w:val="22"/>
          <w:lang w:eastAsia="pt-BR"/>
        </w:rPr>
        <w:t>será</w:t>
      </w:r>
      <w:r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́ avaliado no </w:t>
      </w:r>
      <w:r w:rsidR="00805C0A" w:rsidRPr="00E7571D">
        <w:rPr>
          <w:rFonts w:ascii="Arial" w:eastAsia="Times New Roman" w:hAnsi="Arial" w:cs="Arial"/>
          <w:sz w:val="22"/>
          <w:szCs w:val="22"/>
          <w:lang w:eastAsia="pt-BR"/>
        </w:rPr>
        <w:t>período</w:t>
      </w:r>
      <w:r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de até 90 dias, conforme </w:t>
      </w:r>
      <w:r w:rsidR="00805C0A" w:rsidRPr="00E7571D">
        <w:rPr>
          <w:rFonts w:ascii="Arial" w:eastAsia="Times New Roman" w:hAnsi="Arial" w:cs="Arial"/>
          <w:sz w:val="22"/>
          <w:szCs w:val="22"/>
          <w:lang w:eastAsia="pt-BR"/>
        </w:rPr>
        <w:t>par</w:t>
      </w:r>
      <w:r w:rsidR="00805C0A">
        <w:rPr>
          <w:rFonts w:ascii="Arial" w:eastAsia="Times New Roman" w:hAnsi="Arial" w:cs="Arial"/>
          <w:sz w:val="22"/>
          <w:szCs w:val="22"/>
          <w:lang w:eastAsia="pt-BR"/>
        </w:rPr>
        <w:t>á</w:t>
      </w:r>
      <w:r w:rsidR="00805C0A" w:rsidRPr="00E7571D">
        <w:rPr>
          <w:rFonts w:ascii="Arial" w:eastAsia="Times New Roman" w:hAnsi="Arial" w:cs="Arial"/>
          <w:sz w:val="22"/>
          <w:szCs w:val="22"/>
          <w:lang w:eastAsia="pt-BR"/>
        </w:rPr>
        <w:t>grafo</w:t>
      </w:r>
      <w:r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5C0A" w:rsidRPr="00E7571D">
        <w:rPr>
          <w:rFonts w:ascii="Arial" w:eastAsia="Times New Roman" w:hAnsi="Arial" w:cs="Arial"/>
          <w:sz w:val="22"/>
          <w:szCs w:val="22"/>
          <w:lang w:eastAsia="pt-BR"/>
        </w:rPr>
        <w:t>único</w:t>
      </w:r>
      <w:r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do artigo 445 da CLT, podendo este ser dispensado (a) por </w:t>
      </w:r>
      <w:r w:rsidR="00805C0A" w:rsidRPr="00E7571D">
        <w:rPr>
          <w:rFonts w:ascii="Arial" w:eastAsia="Times New Roman" w:hAnsi="Arial" w:cs="Arial"/>
          <w:sz w:val="22"/>
          <w:szCs w:val="22"/>
          <w:lang w:eastAsia="pt-BR"/>
        </w:rPr>
        <w:t>inadequação</w:t>
      </w:r>
      <w:r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ao cargo.</w:t>
      </w:r>
    </w:p>
    <w:p w14:paraId="5B3EFB97" w14:textId="56AF5C43" w:rsidR="00E7571D" w:rsidRPr="00E7571D" w:rsidRDefault="00E7571D" w:rsidP="00805C0A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E7571D">
        <w:rPr>
          <w:rFonts w:ascii="Arial" w:eastAsia="Times New Roman" w:hAnsi="Arial" w:cs="Arial"/>
          <w:sz w:val="22"/>
          <w:szCs w:val="22"/>
          <w:lang w:eastAsia="pt-BR"/>
        </w:rPr>
        <w:br/>
        <w:t xml:space="preserve">c) As etapas do “Processo Seletivo Simplificado” descritas neste edital </w:t>
      </w:r>
      <w:r w:rsidR="00805C0A" w:rsidRPr="00E7571D">
        <w:rPr>
          <w:rFonts w:ascii="Arial" w:eastAsia="Times New Roman" w:hAnsi="Arial" w:cs="Arial"/>
          <w:sz w:val="22"/>
          <w:szCs w:val="22"/>
          <w:lang w:eastAsia="pt-BR"/>
        </w:rPr>
        <w:t>serão</w:t>
      </w:r>
      <w:r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realizadas pela </w:t>
      </w:r>
      <w:r w:rsidR="007B582F">
        <w:rPr>
          <w:rFonts w:ascii="Arial" w:eastAsia="Times New Roman" w:hAnsi="Arial" w:cs="Arial"/>
          <w:sz w:val="22"/>
          <w:szCs w:val="22"/>
          <w:lang w:eastAsia="pt-BR"/>
        </w:rPr>
        <w:t xml:space="preserve">equipe de profissionais da </w:t>
      </w:r>
      <w:r w:rsidR="00805C0A" w:rsidRPr="00E7571D">
        <w:rPr>
          <w:rFonts w:ascii="Arial" w:eastAsia="Times New Roman" w:hAnsi="Arial" w:cs="Arial"/>
          <w:sz w:val="22"/>
          <w:szCs w:val="22"/>
          <w:lang w:eastAsia="pt-BR"/>
        </w:rPr>
        <w:t>instituição</w:t>
      </w:r>
      <w:r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, exceto o exame admissional, que </w:t>
      </w:r>
      <w:r w:rsidR="007B582F" w:rsidRPr="00E7571D">
        <w:rPr>
          <w:rFonts w:ascii="Arial" w:eastAsia="Times New Roman" w:hAnsi="Arial" w:cs="Arial"/>
          <w:sz w:val="22"/>
          <w:szCs w:val="22"/>
          <w:lang w:eastAsia="pt-BR"/>
        </w:rPr>
        <w:t>serão</w:t>
      </w:r>
      <w:r w:rsidRPr="00E7571D">
        <w:rPr>
          <w:rFonts w:ascii="Arial" w:eastAsia="Times New Roman" w:hAnsi="Arial" w:cs="Arial"/>
          <w:sz w:val="22"/>
          <w:szCs w:val="22"/>
          <w:lang w:eastAsia="pt-BR"/>
        </w:rPr>
        <w:t xml:space="preserve"> realizados por profissionais habilitados para tal. </w:t>
      </w:r>
    </w:p>
    <w:p w14:paraId="1A46BE01" w14:textId="61520E60" w:rsidR="00E7571D" w:rsidRPr="00E7571D" w:rsidRDefault="00E7571D" w:rsidP="00E7571D">
      <w:pPr>
        <w:rPr>
          <w:rFonts w:ascii="Times New Roman" w:eastAsia="Times New Roman" w:hAnsi="Times New Roman" w:cs="Times New Roman"/>
          <w:lang w:eastAsia="pt-BR"/>
        </w:rPr>
      </w:pPr>
      <w:r w:rsidRPr="00E7571D">
        <w:rPr>
          <w:rFonts w:ascii="Times New Roman" w:eastAsia="Times New Roman" w:hAnsi="Times New Roman" w:cs="Times New Roman"/>
          <w:lang w:eastAsia="pt-BR"/>
        </w:rPr>
        <w:fldChar w:fldCharType="begin"/>
      </w:r>
      <w:r w:rsidRPr="00E7571D">
        <w:rPr>
          <w:rFonts w:ascii="Times New Roman" w:eastAsia="Times New Roman" w:hAnsi="Times New Roman" w:cs="Times New Roman"/>
          <w:lang w:eastAsia="pt-BR"/>
        </w:rPr>
        <w:instrText xml:space="preserve"> INCLUDEPICTURE "/var/folders/12/p8nmc2yx159byj3tqwmqm8t80000gn/T/com.microsoft.Word/WebArchiveCopyPasteTempFiles/page1image65007040" \* MERGEFORMATINET </w:instrText>
      </w:r>
      <w:r w:rsidRPr="00E7571D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E7571D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226943AC" wp14:editId="42A57A4F">
            <wp:extent cx="1559560" cy="13970"/>
            <wp:effectExtent l="0" t="0" r="2540" b="0"/>
            <wp:docPr id="1" name="Imagem 1" descr="page1image65007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50070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1D">
        <w:rPr>
          <w:rFonts w:ascii="Times New Roman" w:eastAsia="Times New Roman" w:hAnsi="Times New Roman" w:cs="Times New Roman"/>
          <w:lang w:eastAsia="pt-BR"/>
        </w:rPr>
        <w:fldChar w:fldCharType="end"/>
      </w:r>
    </w:p>
    <w:p w14:paraId="26F3E04A" w14:textId="77777777" w:rsidR="00E7571D" w:rsidRPr="00E7571D" w:rsidRDefault="00E7571D" w:rsidP="00E7571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E7571D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2 - SOBRE A VAGA: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3689"/>
      </w:tblGrid>
      <w:tr w:rsidR="00E7571D" w14:paraId="1D8205F1" w14:textId="77777777" w:rsidTr="008B174C">
        <w:tc>
          <w:tcPr>
            <w:tcW w:w="2831" w:type="dxa"/>
            <w:shd w:val="clear" w:color="auto" w:fill="BFBFBF" w:themeFill="background1" w:themeFillShade="BF"/>
          </w:tcPr>
          <w:p w14:paraId="7937D4F4" w14:textId="09725898" w:rsidR="00E7571D" w:rsidRPr="00E7571D" w:rsidRDefault="00E7571D" w:rsidP="008B174C">
            <w:pPr>
              <w:pStyle w:val="NormalWeb"/>
              <w:shd w:val="clear" w:color="auto" w:fill="BCBCBC"/>
              <w:jc w:val="center"/>
              <w:rPr>
                <w:rFonts w:ascii="Arial,Bold" w:hAnsi="Arial,Bold"/>
                <w:sz w:val="22"/>
                <w:szCs w:val="22"/>
              </w:rPr>
            </w:pPr>
            <w:r>
              <w:rPr>
                <w:rFonts w:ascii="Arial,Bold" w:hAnsi="Arial,Bold"/>
                <w:sz w:val="22"/>
                <w:szCs w:val="22"/>
              </w:rPr>
              <w:t>CARGO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14:paraId="6DF18A33" w14:textId="02BD7805" w:rsidR="00E7571D" w:rsidRDefault="00E7571D" w:rsidP="00E7571D">
            <w:pPr>
              <w:pStyle w:val="NormalWeb"/>
              <w:shd w:val="clear" w:color="auto" w:fill="BCBCBC"/>
              <w:jc w:val="center"/>
            </w:pPr>
            <w:r>
              <w:rPr>
                <w:rFonts w:ascii="Arial,Bold" w:hAnsi="Arial,Bold"/>
                <w:sz w:val="22"/>
                <w:szCs w:val="22"/>
              </w:rPr>
              <w:t>CARGA HORÁRIA SEMANAL</w:t>
            </w:r>
          </w:p>
        </w:tc>
        <w:tc>
          <w:tcPr>
            <w:tcW w:w="3689" w:type="dxa"/>
            <w:shd w:val="clear" w:color="auto" w:fill="BFBFBF" w:themeFill="background1" w:themeFillShade="BF"/>
          </w:tcPr>
          <w:p w14:paraId="664FC694" w14:textId="39B1FF28" w:rsidR="00E7571D" w:rsidRDefault="00E7571D" w:rsidP="00E7571D">
            <w:pPr>
              <w:pStyle w:val="NormalWeb"/>
              <w:shd w:val="clear" w:color="auto" w:fill="BCBCBC"/>
              <w:jc w:val="center"/>
            </w:pPr>
            <w:r>
              <w:rPr>
                <w:rFonts w:ascii="Arial,Bold" w:hAnsi="Arial,Bold"/>
                <w:sz w:val="22"/>
                <w:szCs w:val="22"/>
              </w:rPr>
              <w:t>BENEFÍCIO</w:t>
            </w:r>
          </w:p>
        </w:tc>
      </w:tr>
      <w:tr w:rsidR="008B174C" w14:paraId="2F1695AF" w14:textId="77777777" w:rsidTr="008B174C">
        <w:tc>
          <w:tcPr>
            <w:tcW w:w="2831" w:type="dxa"/>
          </w:tcPr>
          <w:p w14:paraId="202AB0CA" w14:textId="548A96AE" w:rsidR="008B174C" w:rsidRPr="001A6626" w:rsidRDefault="00AF3D14" w:rsidP="008B17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6626">
              <w:rPr>
                <w:color w:val="000000" w:themeColor="text1"/>
                <w:sz w:val="22"/>
                <w:szCs w:val="22"/>
              </w:rPr>
              <w:t>Monitor de Saúde e Nutrição</w:t>
            </w:r>
          </w:p>
        </w:tc>
        <w:tc>
          <w:tcPr>
            <w:tcW w:w="2831" w:type="dxa"/>
          </w:tcPr>
          <w:p w14:paraId="20CCFEBD" w14:textId="28A60305" w:rsidR="008B174C" w:rsidRPr="001A6626" w:rsidRDefault="007B582F" w:rsidP="008B174C">
            <w:pPr>
              <w:pStyle w:val="NormalWeb"/>
              <w:jc w:val="center"/>
              <w:rPr>
                <w:color w:val="000000" w:themeColor="text1"/>
                <w:sz w:val="22"/>
                <w:szCs w:val="22"/>
              </w:rPr>
            </w:pPr>
            <w:r w:rsidRPr="001A6626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  <w:r w:rsidR="008B174C" w:rsidRPr="001A662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horas</w:t>
            </w:r>
          </w:p>
        </w:tc>
        <w:tc>
          <w:tcPr>
            <w:tcW w:w="3689" w:type="dxa"/>
          </w:tcPr>
          <w:p w14:paraId="73556BD4" w14:textId="196E9CDB" w:rsidR="008B174C" w:rsidRPr="001A6626" w:rsidRDefault="008B174C" w:rsidP="008B174C">
            <w:pPr>
              <w:pStyle w:val="NormalWeb"/>
              <w:jc w:val="center"/>
              <w:rPr>
                <w:color w:val="000000" w:themeColor="text1"/>
                <w:sz w:val="22"/>
                <w:szCs w:val="22"/>
              </w:rPr>
            </w:pPr>
            <w:r w:rsidRPr="001A6626">
              <w:rPr>
                <w:rFonts w:ascii="Arial" w:hAnsi="Arial" w:cs="Arial"/>
                <w:color w:val="000000" w:themeColor="text1"/>
                <w:sz w:val="22"/>
                <w:szCs w:val="22"/>
              </w:rPr>
              <w:t>Vale Transporte</w:t>
            </w:r>
            <w:r w:rsidR="00AF3D14" w:rsidRPr="001A6626">
              <w:rPr>
                <w:rFonts w:ascii="Arial" w:hAnsi="Arial" w:cs="Arial"/>
                <w:color w:val="000000" w:themeColor="text1"/>
                <w:sz w:val="22"/>
                <w:szCs w:val="22"/>
              </w:rPr>
              <w:t>, Vale Refeição  e credito de telefonia celular.</w:t>
            </w:r>
          </w:p>
        </w:tc>
      </w:tr>
    </w:tbl>
    <w:p w14:paraId="00AED72C" w14:textId="0663940C" w:rsidR="00E7571D" w:rsidRDefault="00E7571D"/>
    <w:p w14:paraId="35333633" w14:textId="08B311F4" w:rsidR="008B174C" w:rsidRDefault="008B174C"/>
    <w:p w14:paraId="2912FE8C" w14:textId="77777777" w:rsidR="008B174C" w:rsidRDefault="008B174C" w:rsidP="008B174C">
      <w:pPr>
        <w:pStyle w:val="NormalWeb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 xml:space="preserve">3 - REQUISITOS PARA O CARGO: </w:t>
      </w:r>
    </w:p>
    <w:p w14:paraId="6E33386D" w14:textId="0574F68F" w:rsidR="008B174C" w:rsidRPr="001A6626" w:rsidRDefault="008B174C" w:rsidP="008B174C">
      <w:pPr>
        <w:pStyle w:val="NormalWeb"/>
        <w:rPr>
          <w:color w:val="000000" w:themeColor="text1"/>
        </w:rPr>
      </w:pPr>
      <w:r w:rsidRPr="001A6626">
        <w:rPr>
          <w:rFonts w:ascii="Arial,Bold" w:hAnsi="Arial,Bold"/>
          <w:color w:val="000000" w:themeColor="text1"/>
          <w:sz w:val="22"/>
          <w:szCs w:val="22"/>
        </w:rPr>
        <w:t xml:space="preserve">Assistente </w:t>
      </w:r>
      <w:r w:rsidR="007B582F" w:rsidRPr="001A6626">
        <w:rPr>
          <w:rFonts w:ascii="Arial,Bold" w:hAnsi="Arial,Bold"/>
          <w:color w:val="000000" w:themeColor="text1"/>
          <w:sz w:val="22"/>
          <w:szCs w:val="22"/>
        </w:rPr>
        <w:t>(a)</w:t>
      </w:r>
    </w:p>
    <w:p w14:paraId="7FF8F41D" w14:textId="434E9982" w:rsidR="001A6626" w:rsidRPr="001A6626" w:rsidRDefault="00AF3D14" w:rsidP="001A6626">
      <w:pPr>
        <w:pStyle w:val="NormalWeb"/>
        <w:numPr>
          <w:ilvl w:val="0"/>
          <w:numId w:val="28"/>
        </w:numPr>
        <w:ind w:right="57"/>
        <w:rPr>
          <w:rFonts w:ascii="Arial" w:hAnsi="Arial" w:cs="Arial"/>
          <w:color w:val="000000" w:themeColor="text1"/>
          <w:sz w:val="22"/>
          <w:szCs w:val="22"/>
        </w:rPr>
      </w:pPr>
      <w:r w:rsidRPr="001A6626">
        <w:rPr>
          <w:rFonts w:ascii="Arial" w:hAnsi="Arial" w:cs="Arial"/>
          <w:color w:val="000000" w:themeColor="text1"/>
          <w:sz w:val="22"/>
          <w:szCs w:val="22"/>
        </w:rPr>
        <w:t>Nível Médio</w:t>
      </w:r>
      <w:r w:rsidR="008B174C" w:rsidRPr="001A6626">
        <w:rPr>
          <w:rFonts w:ascii="Arial" w:hAnsi="Arial" w:cs="Arial"/>
          <w:color w:val="000000" w:themeColor="text1"/>
          <w:sz w:val="22"/>
          <w:szCs w:val="22"/>
        </w:rPr>
        <w:t xml:space="preserve">  Completo; </w:t>
      </w:r>
    </w:p>
    <w:p w14:paraId="023BF90A" w14:textId="266A119E" w:rsidR="001A6626" w:rsidRPr="001A6626" w:rsidRDefault="001A6626" w:rsidP="001A6626">
      <w:pPr>
        <w:pStyle w:val="NormalWeb"/>
        <w:numPr>
          <w:ilvl w:val="0"/>
          <w:numId w:val="28"/>
        </w:numPr>
        <w:ind w:right="57"/>
        <w:rPr>
          <w:rFonts w:ascii="Arial" w:hAnsi="Arial" w:cs="Arial"/>
          <w:color w:val="000000" w:themeColor="text1"/>
          <w:sz w:val="22"/>
          <w:szCs w:val="22"/>
        </w:rPr>
      </w:pPr>
      <w:r w:rsidRPr="001A6626">
        <w:rPr>
          <w:rFonts w:ascii="Arial" w:hAnsi="Arial" w:cs="Arial"/>
          <w:color w:val="000000" w:themeColor="text1"/>
          <w:sz w:val="22"/>
          <w:szCs w:val="22"/>
        </w:rPr>
        <w:t>Ter conhecimento básico de saúde</w:t>
      </w:r>
      <w:r w:rsidR="007057B9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0896C13" w14:textId="316A60AC" w:rsidR="001A6626" w:rsidRPr="001A6626" w:rsidRDefault="001A6626" w:rsidP="001A6626">
      <w:pPr>
        <w:pStyle w:val="NormalWeb"/>
        <w:numPr>
          <w:ilvl w:val="0"/>
          <w:numId w:val="28"/>
        </w:numPr>
        <w:ind w:right="57"/>
        <w:rPr>
          <w:rFonts w:ascii="Arial" w:hAnsi="Arial" w:cs="Arial"/>
          <w:color w:val="000000" w:themeColor="text1"/>
          <w:sz w:val="22"/>
          <w:szCs w:val="22"/>
        </w:rPr>
      </w:pPr>
      <w:r w:rsidRPr="001A6626">
        <w:rPr>
          <w:rFonts w:ascii="Arial" w:hAnsi="Arial" w:cs="Arial"/>
          <w:color w:val="000000" w:themeColor="text1"/>
          <w:sz w:val="22"/>
          <w:szCs w:val="22"/>
        </w:rPr>
        <w:t>Experiência</w:t>
      </w:r>
      <w:r w:rsidR="008B174C" w:rsidRPr="001A6626">
        <w:rPr>
          <w:rFonts w:ascii="Arial" w:hAnsi="Arial" w:cs="Arial"/>
          <w:color w:val="000000" w:themeColor="text1"/>
          <w:sz w:val="22"/>
          <w:szCs w:val="22"/>
        </w:rPr>
        <w:t xml:space="preserve"> em Trabalhos </w:t>
      </w:r>
      <w:r w:rsidRPr="001A6626">
        <w:rPr>
          <w:rFonts w:ascii="Arial" w:hAnsi="Arial" w:cs="Arial"/>
          <w:color w:val="000000" w:themeColor="text1"/>
          <w:sz w:val="22"/>
          <w:szCs w:val="22"/>
        </w:rPr>
        <w:t>Comunitários</w:t>
      </w:r>
      <w:r w:rsidR="008B174C" w:rsidRPr="001A6626"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r w:rsidRPr="001A6626">
        <w:rPr>
          <w:rFonts w:ascii="Arial" w:hAnsi="Arial" w:cs="Arial"/>
          <w:color w:val="000000" w:themeColor="text1"/>
          <w:sz w:val="22"/>
          <w:szCs w:val="22"/>
        </w:rPr>
        <w:t>Construção</w:t>
      </w:r>
      <w:r w:rsidR="008B174C" w:rsidRPr="001A6626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Pr="001A6626">
        <w:rPr>
          <w:rFonts w:ascii="Arial" w:hAnsi="Arial" w:cs="Arial"/>
          <w:color w:val="000000" w:themeColor="text1"/>
          <w:sz w:val="22"/>
          <w:szCs w:val="22"/>
        </w:rPr>
        <w:t>Alianças</w:t>
      </w:r>
      <w:r w:rsidR="008B174C" w:rsidRPr="001A6626">
        <w:rPr>
          <w:rFonts w:ascii="Arial" w:hAnsi="Arial" w:cs="Arial"/>
          <w:color w:val="000000" w:themeColor="text1"/>
          <w:sz w:val="22"/>
          <w:szCs w:val="22"/>
        </w:rPr>
        <w:t xml:space="preserve"> e Redes; </w:t>
      </w:r>
    </w:p>
    <w:p w14:paraId="14D3609F" w14:textId="28CB2763" w:rsidR="001A6626" w:rsidRPr="001A6626" w:rsidRDefault="001A6626" w:rsidP="001A6626">
      <w:pPr>
        <w:pStyle w:val="NormalWeb"/>
        <w:numPr>
          <w:ilvl w:val="0"/>
          <w:numId w:val="28"/>
        </w:numPr>
        <w:ind w:right="57"/>
        <w:rPr>
          <w:rFonts w:ascii="Arial" w:hAnsi="Arial" w:cs="Arial"/>
          <w:color w:val="000000" w:themeColor="text1"/>
          <w:sz w:val="22"/>
          <w:szCs w:val="22"/>
        </w:rPr>
      </w:pPr>
      <w:r w:rsidRPr="001A6626">
        <w:rPr>
          <w:rFonts w:ascii="Arial" w:hAnsi="Arial" w:cs="Arial"/>
          <w:color w:val="000000" w:themeColor="text1"/>
          <w:sz w:val="22"/>
          <w:szCs w:val="22"/>
        </w:rPr>
        <w:t>Informática</w:t>
      </w:r>
      <w:r w:rsidR="008B174C" w:rsidRPr="001A6626">
        <w:rPr>
          <w:rFonts w:ascii="Arial" w:hAnsi="Arial" w:cs="Arial"/>
          <w:color w:val="000000" w:themeColor="text1"/>
          <w:sz w:val="22"/>
          <w:szCs w:val="22"/>
        </w:rPr>
        <w:t xml:space="preserve"> (Word, Excel, Internet, banco de dados); </w:t>
      </w:r>
    </w:p>
    <w:p w14:paraId="06175D10" w14:textId="0919E6C5" w:rsidR="008B174C" w:rsidRDefault="008B174C" w:rsidP="001A6626">
      <w:pPr>
        <w:pStyle w:val="NormalWeb"/>
        <w:numPr>
          <w:ilvl w:val="0"/>
          <w:numId w:val="28"/>
        </w:numPr>
        <w:ind w:right="57"/>
        <w:rPr>
          <w:rFonts w:ascii="Arial" w:hAnsi="Arial" w:cs="Arial"/>
          <w:color w:val="000000" w:themeColor="text1"/>
          <w:sz w:val="22"/>
          <w:szCs w:val="22"/>
        </w:rPr>
      </w:pPr>
      <w:r w:rsidRPr="001A6626">
        <w:rPr>
          <w:rFonts w:ascii="Arial" w:hAnsi="Arial" w:cs="Arial"/>
          <w:color w:val="000000" w:themeColor="text1"/>
          <w:sz w:val="22"/>
          <w:szCs w:val="22"/>
        </w:rPr>
        <w:t>Trabalho Integrado em Equipe</w:t>
      </w:r>
      <w:r w:rsidR="007057B9">
        <w:rPr>
          <w:rFonts w:ascii="Arial" w:hAnsi="Arial" w:cs="Arial"/>
          <w:color w:val="000000" w:themeColor="text1"/>
          <w:sz w:val="22"/>
          <w:szCs w:val="22"/>
        </w:rPr>
        <w:t>;</w:t>
      </w:r>
      <w:r w:rsidRPr="001A66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8D8B9B5" w14:textId="5FB13A30" w:rsidR="001A6626" w:rsidRDefault="001A6626" w:rsidP="001A6626">
      <w:pPr>
        <w:pStyle w:val="NormalWeb"/>
        <w:numPr>
          <w:ilvl w:val="0"/>
          <w:numId w:val="28"/>
        </w:numPr>
        <w:ind w:right="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Conhecimento Idioma Espanhol</w:t>
      </w:r>
      <w:r w:rsidR="007057B9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584BC8F" w14:textId="77B9A052" w:rsidR="00E91F71" w:rsidRPr="007447CD" w:rsidRDefault="001A6626" w:rsidP="007447CD">
      <w:pPr>
        <w:pStyle w:val="NormalWeb"/>
        <w:numPr>
          <w:ilvl w:val="0"/>
          <w:numId w:val="28"/>
        </w:numPr>
        <w:ind w:right="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Ter nacionalidade brasileira ou registro legal no pais em conformidade com a legislação para estrangeiros que vivem no Brasil</w:t>
      </w:r>
      <w:r w:rsidR="007057B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B700CA" w14:textId="77777777" w:rsidR="00E91F71" w:rsidRDefault="00E91F71" w:rsidP="00E91F71">
      <w:pPr>
        <w:rPr>
          <w:rFonts w:ascii="Arial,Bold" w:eastAsia="Times New Roman" w:hAnsi="Arial,Bold" w:cs="Times New Roman"/>
          <w:sz w:val="22"/>
          <w:szCs w:val="22"/>
          <w:lang w:eastAsia="pt-BR"/>
        </w:rPr>
      </w:pP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4 - DAS PRINCIPAIS ATRIBUIÇÕES: </w:t>
      </w:r>
    </w:p>
    <w:p w14:paraId="338AF4B0" w14:textId="27486FD6" w:rsidR="007057B9" w:rsidRPr="007447CD" w:rsidRDefault="007057B9" w:rsidP="007447CD">
      <w:pPr>
        <w:pStyle w:val="NormalWeb"/>
        <w:rPr>
          <w:rFonts w:ascii="Arial,Bold" w:hAnsi="Arial,Bold"/>
          <w:color w:val="000000" w:themeColor="text1"/>
          <w:sz w:val="22"/>
          <w:szCs w:val="22"/>
        </w:rPr>
      </w:pPr>
      <w:r>
        <w:rPr>
          <w:rFonts w:ascii="Arial,Bold" w:hAnsi="Arial,Bold"/>
          <w:color w:val="000000" w:themeColor="text1"/>
          <w:sz w:val="22"/>
          <w:szCs w:val="22"/>
        </w:rPr>
        <w:t>Monitor de Saúde e Nutrição</w:t>
      </w:r>
    </w:p>
    <w:p w14:paraId="74D9C652" w14:textId="3ECFCF96" w:rsidR="007057B9" w:rsidRDefault="007057B9" w:rsidP="007057B9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7057B9">
        <w:rPr>
          <w:rFonts w:ascii="Arial" w:hAnsi="Arial" w:cs="Arial"/>
          <w:color w:val="000000" w:themeColor="text1"/>
        </w:rPr>
        <w:t>– Realizar diagnóstico social, cultural, ambiental, epidemiológico e sanitário do território em que atuam, contribuindo para o processo de mapeamento da área de atuação da equipe;</w:t>
      </w:r>
    </w:p>
    <w:p w14:paraId="455B860F" w14:textId="77777777" w:rsidR="007057B9" w:rsidRPr="007057B9" w:rsidRDefault="007057B9" w:rsidP="007057B9">
      <w:pPr>
        <w:pStyle w:val="PargrafodaLista"/>
        <w:jc w:val="both"/>
        <w:rPr>
          <w:rFonts w:ascii="Arial" w:hAnsi="Arial" w:cs="Arial"/>
          <w:color w:val="000000" w:themeColor="text1"/>
        </w:rPr>
      </w:pPr>
    </w:p>
    <w:p w14:paraId="01AEF4D1" w14:textId="0C93D9C4" w:rsidR="007057B9" w:rsidRPr="007057B9" w:rsidRDefault="007057B9" w:rsidP="007057B9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7057B9">
        <w:rPr>
          <w:rFonts w:ascii="Arial" w:hAnsi="Arial" w:cs="Arial"/>
          <w:color w:val="000000" w:themeColor="text1"/>
          <w:shd w:val="clear" w:color="auto" w:fill="FFFFFF"/>
        </w:rPr>
        <w:t>- Desenvolver atividades de promoção da saúde, de prevenção de doenças e agravos, em especial aqueles mais prevalentes no território, e de vigilância nutricional e em saúde, por meio de monitoramento regular e de ações educativas individuais e coletivas, na sede da ADRA, no domicílio e outros espaços da comunidade, incluindo a investigação epidemiológica de casos suspeitos de doenças e agravos junto a outros profissionais da equipe quando necessário</w:t>
      </w:r>
      <w:r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2C598779" w14:textId="77777777" w:rsidR="007057B9" w:rsidRPr="007057B9" w:rsidRDefault="007057B9" w:rsidP="007057B9">
      <w:pPr>
        <w:pStyle w:val="PargrafodaLista"/>
        <w:jc w:val="both"/>
        <w:rPr>
          <w:rFonts w:ascii="Arial" w:hAnsi="Arial" w:cs="Arial"/>
          <w:color w:val="000000" w:themeColor="text1"/>
        </w:rPr>
      </w:pPr>
    </w:p>
    <w:p w14:paraId="7401216A" w14:textId="347C7B59" w:rsidR="007057B9" w:rsidRPr="007057B9" w:rsidRDefault="007057B9" w:rsidP="007057B9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7057B9">
        <w:rPr>
          <w:rFonts w:ascii="Arial" w:hAnsi="Arial" w:cs="Arial"/>
          <w:color w:val="000000" w:themeColor="text1"/>
          <w:shd w:val="clear" w:color="auto" w:fill="FFFFFF"/>
        </w:rPr>
        <w:t>- Realizar visitas domiciliares com periodicidade estabelecida no planejamento da equipe e conforme as necessidades de saúde da população, para o monitoramento da situação das famílias e indivíduos do território, com especial atenção às pessoas com agravos e condições que necessitem de maior número de visitas domiciliares;</w:t>
      </w:r>
    </w:p>
    <w:p w14:paraId="2694D8E1" w14:textId="77777777" w:rsidR="007057B9" w:rsidRPr="007057B9" w:rsidRDefault="007057B9" w:rsidP="007057B9">
      <w:pPr>
        <w:pStyle w:val="PargrafodaLista"/>
        <w:jc w:val="both"/>
        <w:rPr>
          <w:rFonts w:ascii="Arial" w:hAnsi="Arial" w:cs="Arial"/>
          <w:color w:val="000000" w:themeColor="text1"/>
        </w:rPr>
      </w:pPr>
    </w:p>
    <w:p w14:paraId="6A6BD8E4" w14:textId="1F15F4CB" w:rsidR="007057B9" w:rsidRDefault="007057B9" w:rsidP="007057B9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7057B9">
        <w:rPr>
          <w:rFonts w:ascii="Arial" w:hAnsi="Arial" w:cs="Arial"/>
          <w:color w:val="000000" w:themeColor="text1"/>
        </w:rPr>
        <w:t>– Orientar a comunidade sobre sintomas, riscos e agentes transmissores de doenças e medidas de prevenção individual e coletiva;</w:t>
      </w:r>
    </w:p>
    <w:p w14:paraId="285CD941" w14:textId="77777777" w:rsidR="007057B9" w:rsidRPr="007057B9" w:rsidRDefault="007057B9" w:rsidP="007057B9">
      <w:pPr>
        <w:jc w:val="both"/>
        <w:rPr>
          <w:rFonts w:ascii="Arial" w:hAnsi="Arial" w:cs="Arial"/>
          <w:color w:val="000000" w:themeColor="text1"/>
        </w:rPr>
      </w:pPr>
    </w:p>
    <w:p w14:paraId="466C868F" w14:textId="0915C1F9" w:rsidR="007057B9" w:rsidRDefault="007057B9" w:rsidP="007057B9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7057B9">
        <w:rPr>
          <w:rFonts w:ascii="Arial" w:hAnsi="Arial" w:cs="Arial"/>
          <w:color w:val="000000" w:themeColor="text1"/>
        </w:rPr>
        <w:t>– Identificar casos suspeitos de doenças e agravos, encaminhar os beneficiários para os profissionais de saúde da ADRA, que farão o encaminhamento para a unidade de saúde de referência e na sua ausência, a unidade básica de saúde mais próxima;</w:t>
      </w:r>
    </w:p>
    <w:p w14:paraId="22BF2056" w14:textId="77777777" w:rsidR="007057B9" w:rsidRPr="007057B9" w:rsidRDefault="007057B9" w:rsidP="007057B9">
      <w:pPr>
        <w:jc w:val="both"/>
        <w:rPr>
          <w:rFonts w:ascii="Arial" w:hAnsi="Arial" w:cs="Arial"/>
          <w:color w:val="000000" w:themeColor="text1"/>
        </w:rPr>
      </w:pPr>
    </w:p>
    <w:p w14:paraId="4C72ECB9" w14:textId="637EF532" w:rsidR="007057B9" w:rsidRDefault="007057B9" w:rsidP="007057B9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7057B9">
        <w:rPr>
          <w:rFonts w:ascii="Arial" w:hAnsi="Arial" w:cs="Arial"/>
          <w:color w:val="000000" w:themeColor="text1"/>
        </w:rPr>
        <w:t xml:space="preserve"> – Conhecer o funcionamento das ações e serviços do seu território e orientar as pessoas quanto à utilização dos serviços de saúde disponíveis; </w:t>
      </w:r>
    </w:p>
    <w:p w14:paraId="18916CC9" w14:textId="77777777" w:rsidR="007057B9" w:rsidRPr="007057B9" w:rsidRDefault="007057B9" w:rsidP="007057B9">
      <w:pPr>
        <w:jc w:val="both"/>
        <w:rPr>
          <w:rFonts w:ascii="Arial" w:hAnsi="Arial" w:cs="Arial"/>
          <w:color w:val="000000" w:themeColor="text1"/>
        </w:rPr>
      </w:pPr>
    </w:p>
    <w:p w14:paraId="6FF047B3" w14:textId="15FF8BF4" w:rsidR="007057B9" w:rsidRDefault="007057B9" w:rsidP="007057B9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7057B9">
        <w:rPr>
          <w:rFonts w:ascii="Arial" w:hAnsi="Arial" w:cs="Arial"/>
          <w:color w:val="000000" w:themeColor="text1"/>
        </w:rPr>
        <w:t>– Estimular a participação da comunidade nas políticas públicas voltadas para a área da saúde;</w:t>
      </w:r>
    </w:p>
    <w:p w14:paraId="07A8D33B" w14:textId="77777777" w:rsidR="007057B9" w:rsidRPr="007057B9" w:rsidRDefault="007057B9" w:rsidP="007057B9">
      <w:pPr>
        <w:jc w:val="both"/>
        <w:rPr>
          <w:rFonts w:ascii="Arial" w:hAnsi="Arial" w:cs="Arial"/>
          <w:color w:val="000000" w:themeColor="text1"/>
        </w:rPr>
      </w:pPr>
    </w:p>
    <w:p w14:paraId="6FFB9DB4" w14:textId="1AE5D96B" w:rsidR="007057B9" w:rsidRDefault="007057B9" w:rsidP="007057B9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7057B9">
        <w:rPr>
          <w:rFonts w:ascii="Arial" w:hAnsi="Arial" w:cs="Arial"/>
          <w:color w:val="000000" w:themeColor="text1"/>
        </w:rPr>
        <w:t xml:space="preserve">– Trabalhar com </w:t>
      </w:r>
      <w:proofErr w:type="spellStart"/>
      <w:r w:rsidRPr="007057B9">
        <w:rPr>
          <w:rFonts w:ascii="Arial" w:hAnsi="Arial" w:cs="Arial"/>
          <w:color w:val="000000" w:themeColor="text1"/>
        </w:rPr>
        <w:t>adscrição</w:t>
      </w:r>
      <w:proofErr w:type="spellEnd"/>
      <w:r w:rsidRPr="007057B9">
        <w:rPr>
          <w:rFonts w:ascii="Arial" w:hAnsi="Arial" w:cs="Arial"/>
          <w:color w:val="000000" w:themeColor="text1"/>
        </w:rPr>
        <w:t xml:space="preserve"> de indivíduos e famílias em base geográfica definida e cadastrar todas as crianças menores de 5 anos, adolescentes, gestantes e lactantes, mantendo os dados atualizados no sistema de informação do </w:t>
      </w:r>
      <w:proofErr w:type="spellStart"/>
      <w:r w:rsidRPr="007057B9">
        <w:rPr>
          <w:rFonts w:ascii="Arial" w:hAnsi="Arial" w:cs="Arial"/>
          <w:color w:val="000000" w:themeColor="text1"/>
        </w:rPr>
        <w:t>Kobo</w:t>
      </w:r>
      <w:proofErr w:type="spellEnd"/>
      <w:r w:rsidRPr="007057B9">
        <w:rPr>
          <w:rFonts w:ascii="Arial" w:hAnsi="Arial" w:cs="Arial"/>
          <w:color w:val="000000" w:themeColor="text1"/>
        </w:rPr>
        <w:t>;</w:t>
      </w:r>
    </w:p>
    <w:p w14:paraId="7ED2A43A" w14:textId="77777777" w:rsidR="007057B9" w:rsidRPr="007057B9" w:rsidRDefault="007057B9" w:rsidP="007057B9">
      <w:pPr>
        <w:jc w:val="both"/>
        <w:rPr>
          <w:rFonts w:ascii="Arial" w:hAnsi="Arial" w:cs="Arial"/>
          <w:color w:val="000000" w:themeColor="text1"/>
        </w:rPr>
      </w:pPr>
    </w:p>
    <w:p w14:paraId="22DDF003" w14:textId="2EBA2EBA" w:rsidR="007057B9" w:rsidRDefault="007057B9" w:rsidP="007057B9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7057B9">
        <w:rPr>
          <w:rFonts w:ascii="Arial" w:hAnsi="Arial" w:cs="Arial"/>
          <w:color w:val="000000" w:themeColor="text1"/>
        </w:rPr>
        <w:t>– Utilizar instrumentos para a coleta de informações que apoiem no diagnóstico de saúde da comunidade;</w:t>
      </w:r>
    </w:p>
    <w:p w14:paraId="379F5C74" w14:textId="77777777" w:rsidR="007057B9" w:rsidRPr="007057B9" w:rsidRDefault="007057B9" w:rsidP="007057B9">
      <w:pPr>
        <w:jc w:val="both"/>
        <w:rPr>
          <w:rFonts w:ascii="Arial" w:hAnsi="Arial" w:cs="Arial"/>
          <w:color w:val="000000" w:themeColor="text1"/>
        </w:rPr>
      </w:pPr>
    </w:p>
    <w:p w14:paraId="374D730A" w14:textId="3A6F2BA2" w:rsidR="007057B9" w:rsidRDefault="007057B9" w:rsidP="007057B9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7057B9">
        <w:rPr>
          <w:rFonts w:ascii="Arial" w:hAnsi="Arial" w:cs="Arial"/>
          <w:color w:val="000000" w:themeColor="text1"/>
        </w:rPr>
        <w:t>– Registrar, para fins de planejamento e acompanhamento das ações de saúde, os dados de nascimentos, óbitos, doenças e outros agravos à saúde, garantido o sigilo ético;</w:t>
      </w:r>
    </w:p>
    <w:p w14:paraId="0A68DF77" w14:textId="46F73A91" w:rsidR="007057B9" w:rsidRDefault="007057B9" w:rsidP="007057B9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7057B9">
        <w:rPr>
          <w:rFonts w:ascii="Arial" w:hAnsi="Arial" w:cs="Arial"/>
          <w:color w:val="000000" w:themeColor="text1"/>
        </w:rPr>
        <w:t xml:space="preserve">– Desenvolver ações que busquem a integração entre a equipe de saúde e a população </w:t>
      </w:r>
      <w:proofErr w:type="spellStart"/>
      <w:r w:rsidRPr="007057B9">
        <w:rPr>
          <w:rFonts w:ascii="Arial" w:hAnsi="Arial" w:cs="Arial"/>
          <w:color w:val="000000" w:themeColor="text1"/>
        </w:rPr>
        <w:t>adscrita</w:t>
      </w:r>
      <w:proofErr w:type="spellEnd"/>
      <w:r w:rsidRPr="007057B9">
        <w:rPr>
          <w:rFonts w:ascii="Arial" w:hAnsi="Arial" w:cs="Arial"/>
          <w:color w:val="000000" w:themeColor="text1"/>
        </w:rPr>
        <w:t xml:space="preserve"> à UBS, considerando as características e as finalidades do trabalho de acompanhamento de indivíduos e grupos sociais ou coletividades;</w:t>
      </w:r>
    </w:p>
    <w:p w14:paraId="158EA6BE" w14:textId="77777777" w:rsidR="007057B9" w:rsidRPr="007057B9" w:rsidRDefault="007057B9" w:rsidP="007057B9">
      <w:pPr>
        <w:pStyle w:val="PargrafodaLista"/>
        <w:jc w:val="both"/>
        <w:rPr>
          <w:rFonts w:ascii="Arial" w:hAnsi="Arial" w:cs="Arial"/>
          <w:color w:val="000000" w:themeColor="text1"/>
        </w:rPr>
      </w:pPr>
    </w:p>
    <w:p w14:paraId="762AC02C" w14:textId="370B1BB7" w:rsidR="007057B9" w:rsidRPr="007057B9" w:rsidRDefault="007057B9" w:rsidP="007057B9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7057B9">
        <w:rPr>
          <w:rFonts w:ascii="Arial" w:hAnsi="Arial" w:cs="Arial"/>
          <w:color w:val="000000" w:themeColor="text1"/>
        </w:rPr>
        <w:lastRenderedPageBreak/>
        <w:t>– Ajudar os beneficiários a organizar as datas e horários de consultas e exames agendados;</w:t>
      </w:r>
    </w:p>
    <w:p w14:paraId="04130296" w14:textId="20F73CEF" w:rsidR="00E91F71" w:rsidRPr="007447CD" w:rsidRDefault="00E91F71" w:rsidP="007447C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lang w:eastAsia="pt-BR"/>
        </w:rPr>
      </w:pPr>
      <w:r w:rsidRPr="00E91F71">
        <w:rPr>
          <w:rFonts w:ascii="Arial" w:eastAsia="Times New Roman" w:hAnsi="Arial" w:cs="Arial"/>
          <w:color w:val="C00000"/>
          <w:sz w:val="22"/>
          <w:szCs w:val="22"/>
          <w:lang w:eastAsia="pt-BR"/>
        </w:rPr>
        <w:t xml:space="preserve"> </w:t>
      </w:r>
    </w:p>
    <w:p w14:paraId="5A0B6D05" w14:textId="77777777" w:rsidR="007B582F" w:rsidRDefault="00E91F71" w:rsidP="00E91F71">
      <w:pPr>
        <w:pStyle w:val="NormalWeb"/>
        <w:spacing w:before="0" w:beforeAutospacing="0" w:after="0" w:afterAutospacing="0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t>5 – DAS INSCRIÇÕES:</w:t>
      </w:r>
    </w:p>
    <w:p w14:paraId="6D5D193D" w14:textId="77777777" w:rsidR="007B582F" w:rsidRDefault="00E91F71" w:rsidP="00E91F71">
      <w:pPr>
        <w:pStyle w:val="NormalWeb"/>
        <w:spacing w:before="0" w:beforeAutospacing="0" w:after="0" w:afterAutospacing="0"/>
        <w:rPr>
          <w:rFonts w:ascii="Arial,Bold" w:hAnsi="Arial,Bold"/>
          <w:sz w:val="22"/>
          <w:szCs w:val="22"/>
        </w:rPr>
      </w:pPr>
      <w:r>
        <w:rPr>
          <w:rFonts w:ascii="Arial,Bold" w:hAnsi="Arial,Bold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inscrições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serão</w:t>
      </w:r>
      <w:proofErr w:type="spellEnd"/>
      <w:r>
        <w:rPr>
          <w:rFonts w:ascii="Arial" w:hAnsi="Arial" w:cs="Arial"/>
          <w:sz w:val="22"/>
          <w:szCs w:val="22"/>
        </w:rPr>
        <w:t xml:space="preserve"> feitas </w:t>
      </w:r>
      <w:proofErr w:type="spellStart"/>
      <w:r>
        <w:rPr>
          <w:rFonts w:ascii="Arial" w:hAnsi="Arial" w:cs="Arial"/>
          <w:sz w:val="22"/>
          <w:szCs w:val="22"/>
        </w:rPr>
        <w:t>através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,Bold" w:hAnsi="Arial,Bold"/>
          <w:sz w:val="22"/>
          <w:szCs w:val="22"/>
        </w:rPr>
        <w:t>envio do:</w:t>
      </w:r>
    </w:p>
    <w:p w14:paraId="6A064CD1" w14:textId="03624E28" w:rsidR="00E91F71" w:rsidRDefault="00E91F71" w:rsidP="00E91F71">
      <w:pPr>
        <w:pStyle w:val="NormalWeb"/>
        <w:spacing w:before="0" w:beforeAutospacing="0" w:after="0" w:afterAutospacing="0"/>
      </w:pPr>
      <w:r>
        <w:rPr>
          <w:rFonts w:ascii="Arial,Bold" w:hAnsi="Arial,Bold"/>
          <w:sz w:val="22"/>
          <w:szCs w:val="22"/>
        </w:rPr>
        <w:t xml:space="preserve"> </w:t>
      </w:r>
    </w:p>
    <w:p w14:paraId="76B7C06C" w14:textId="1F9FD5EE" w:rsidR="00E91F71" w:rsidRDefault="00E91F71" w:rsidP="007057B9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0000FF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Arial,Bold" w:hAnsi="Arial,Bold"/>
          <w:sz w:val="22"/>
          <w:szCs w:val="22"/>
        </w:rPr>
        <w:t xml:space="preserve">Currículo (com as </w:t>
      </w:r>
      <w:r w:rsidR="007057B9">
        <w:rPr>
          <w:rFonts w:ascii="Arial,Bold" w:hAnsi="Arial,Bold"/>
          <w:sz w:val="22"/>
          <w:szCs w:val="22"/>
        </w:rPr>
        <w:t>comprovações</w:t>
      </w:r>
      <w:r>
        <w:rPr>
          <w:rFonts w:ascii="Arial,Bold" w:hAnsi="Arial,Bold"/>
          <w:sz w:val="22"/>
          <w:szCs w:val="22"/>
        </w:rPr>
        <w:t>);</w:t>
      </w:r>
      <w:r>
        <w:rPr>
          <w:rFonts w:ascii="Arial,Bold" w:hAnsi="Arial,Bold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Para o e-mail: </w:t>
      </w:r>
      <w:r>
        <w:rPr>
          <w:rFonts w:ascii="Arial" w:hAnsi="Arial" w:cs="Arial"/>
          <w:color w:val="0000FF"/>
          <w:sz w:val="22"/>
          <w:szCs w:val="22"/>
        </w:rPr>
        <w:t>recrutamento.</w:t>
      </w:r>
      <w:r w:rsidR="00E87B89">
        <w:rPr>
          <w:rFonts w:ascii="Arial" w:hAnsi="Arial" w:cs="Arial"/>
          <w:color w:val="0000FF"/>
          <w:sz w:val="22"/>
          <w:szCs w:val="22"/>
        </w:rPr>
        <w:t>adraam</w:t>
      </w:r>
      <w:r>
        <w:rPr>
          <w:rFonts w:ascii="Arial" w:hAnsi="Arial" w:cs="Arial"/>
          <w:color w:val="0000FF"/>
          <w:sz w:val="22"/>
          <w:szCs w:val="22"/>
        </w:rPr>
        <w:t>@</w:t>
      </w:r>
      <w:r w:rsidR="00E87B89">
        <w:rPr>
          <w:rFonts w:ascii="Arial" w:hAnsi="Arial" w:cs="Arial"/>
          <w:color w:val="0000FF"/>
          <w:sz w:val="22"/>
          <w:szCs w:val="22"/>
        </w:rPr>
        <w:t>gmail</w:t>
      </w:r>
      <w:r>
        <w:rPr>
          <w:rFonts w:ascii="Arial" w:hAnsi="Arial" w:cs="Arial"/>
          <w:color w:val="0000FF"/>
          <w:sz w:val="22"/>
          <w:szCs w:val="22"/>
        </w:rPr>
        <w:t>.</w:t>
      </w:r>
      <w:r w:rsidR="00E87B89">
        <w:rPr>
          <w:rFonts w:ascii="Arial" w:hAnsi="Arial" w:cs="Arial"/>
          <w:color w:val="0000FF"/>
          <w:sz w:val="22"/>
          <w:szCs w:val="22"/>
        </w:rPr>
        <w:t>com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51DECB99" w14:textId="77777777" w:rsidR="007057B9" w:rsidRPr="007057B9" w:rsidRDefault="007057B9" w:rsidP="007057B9">
      <w:pPr>
        <w:pStyle w:val="NormalWeb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</w:p>
    <w:p w14:paraId="023B8ED6" w14:textId="77777777" w:rsidR="007057B9" w:rsidRDefault="00E91F71" w:rsidP="00E91F71">
      <w:pPr>
        <w:spacing w:before="100" w:beforeAutospacing="1" w:after="100" w:afterAutospacing="1"/>
        <w:rPr>
          <w:rFonts w:ascii="Arial,Bold" w:eastAsia="Times New Roman" w:hAnsi="Arial,Bold" w:cs="Times New Roman"/>
          <w:sz w:val="22"/>
          <w:szCs w:val="22"/>
          <w:lang w:eastAsia="pt-BR"/>
        </w:rPr>
      </w:pP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>6 – CRONOGRAMA ETAPAS E PRAZOS:</w:t>
      </w:r>
    </w:p>
    <w:p w14:paraId="48C20E62" w14:textId="590196FD" w:rsidR="00E91F71" w:rsidRPr="00E91F71" w:rsidRDefault="00E91F71" w:rsidP="00A0207F">
      <w:pPr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lang w:eastAsia="pt-BR"/>
        </w:rPr>
      </w:pP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br/>
        <w:t xml:space="preserve">a) </w:t>
      </w:r>
      <w:r w:rsidRPr="00E91F71">
        <w:rPr>
          <w:rFonts w:ascii="Arial" w:eastAsia="Times New Roman" w:hAnsi="Arial" w:cs="Arial"/>
          <w:sz w:val="22"/>
          <w:szCs w:val="22"/>
          <w:lang w:eastAsia="pt-BR"/>
        </w:rPr>
        <w:t xml:space="preserve">Envio do currículo, do (a) candidato (a): </w:t>
      </w: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do dia </w:t>
      </w:r>
      <w:r w:rsidR="00A0207F" w:rsidRPr="007447CD">
        <w:rPr>
          <w:rFonts w:ascii="Arial,Bold" w:eastAsia="Times New Roman" w:hAnsi="Arial,Bold" w:cs="Times New Roman"/>
          <w:color w:val="4472C4" w:themeColor="accent1"/>
          <w:sz w:val="22"/>
          <w:szCs w:val="22"/>
          <w:lang w:eastAsia="pt-BR"/>
        </w:rPr>
        <w:t>25/05/2021</w:t>
      </w:r>
      <w:r w:rsidRPr="007447CD">
        <w:rPr>
          <w:rFonts w:ascii="Arial,Bold" w:eastAsia="Times New Roman" w:hAnsi="Arial,Bold" w:cs="Times New Roman"/>
          <w:color w:val="4472C4" w:themeColor="accent1"/>
          <w:sz w:val="22"/>
          <w:szCs w:val="22"/>
          <w:lang w:eastAsia="pt-BR"/>
        </w:rPr>
        <w:t xml:space="preserve"> </w:t>
      </w: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até o dia </w:t>
      </w:r>
      <w:r w:rsidR="00A0207F" w:rsidRPr="007447CD">
        <w:rPr>
          <w:rFonts w:ascii="Arial,Bold" w:eastAsia="Times New Roman" w:hAnsi="Arial,Bold" w:cs="Times New Roman"/>
          <w:color w:val="4472C4" w:themeColor="accent1"/>
          <w:sz w:val="22"/>
          <w:szCs w:val="22"/>
          <w:lang w:eastAsia="pt-BR"/>
        </w:rPr>
        <w:t>28/05/2021</w:t>
      </w:r>
      <w:r w:rsidRPr="007447CD">
        <w:rPr>
          <w:rFonts w:ascii="Arial,Bold" w:eastAsia="Times New Roman" w:hAnsi="Arial,Bold" w:cs="Times New Roman"/>
          <w:color w:val="4472C4" w:themeColor="accent1"/>
          <w:sz w:val="22"/>
          <w:szCs w:val="22"/>
          <w:lang w:eastAsia="pt-BR"/>
        </w:rPr>
        <w:t xml:space="preserve">, </w:t>
      </w:r>
      <w:proofErr w:type="spellStart"/>
      <w:r w:rsidRPr="007447CD">
        <w:rPr>
          <w:rFonts w:ascii="Arial,Bold" w:eastAsia="Times New Roman" w:hAnsi="Arial,Bold" w:cs="Times New Roman"/>
          <w:color w:val="000000" w:themeColor="text1"/>
          <w:sz w:val="22"/>
          <w:szCs w:val="22"/>
          <w:lang w:eastAsia="pt-BR"/>
        </w:rPr>
        <w:t>às</w:t>
      </w:r>
      <w:proofErr w:type="spellEnd"/>
      <w:r w:rsidRPr="007447CD">
        <w:rPr>
          <w:rFonts w:ascii="Arial,Bold" w:eastAsia="Times New Roman" w:hAnsi="Arial,Bold" w:cs="Times New Roman"/>
          <w:color w:val="000000" w:themeColor="text1"/>
          <w:sz w:val="22"/>
          <w:szCs w:val="22"/>
          <w:lang w:eastAsia="pt-BR"/>
        </w:rPr>
        <w:t xml:space="preserve"> </w:t>
      </w:r>
      <w:r w:rsidR="00A0207F" w:rsidRPr="007447CD">
        <w:rPr>
          <w:rFonts w:ascii="Arial,Bold" w:eastAsia="Times New Roman" w:hAnsi="Arial,Bold" w:cs="Times New Roman"/>
          <w:color w:val="4472C4" w:themeColor="accent1"/>
          <w:sz w:val="22"/>
          <w:szCs w:val="22"/>
          <w:lang w:eastAsia="pt-BR"/>
        </w:rPr>
        <w:t>17:30</w:t>
      </w:r>
      <w:r w:rsidRPr="007447CD">
        <w:rPr>
          <w:rFonts w:ascii="Arial,Bold" w:eastAsia="Times New Roman" w:hAnsi="Arial,Bold" w:cs="Times New Roman"/>
          <w:color w:val="4472C4" w:themeColor="accent1"/>
          <w:sz w:val="22"/>
          <w:szCs w:val="22"/>
          <w:lang w:eastAsia="pt-BR"/>
        </w:rPr>
        <w:t xml:space="preserve">h. </w:t>
      </w:r>
    </w:p>
    <w:p w14:paraId="57AEA416" w14:textId="21B3B532" w:rsidR="00E91F71" w:rsidRPr="00E91F71" w:rsidRDefault="00E91F71" w:rsidP="00E91F7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E91F71">
        <w:rPr>
          <w:rFonts w:ascii="Arial" w:eastAsia="Times New Roman" w:hAnsi="Arial" w:cs="Arial"/>
          <w:sz w:val="22"/>
          <w:szCs w:val="22"/>
          <w:lang w:eastAsia="pt-BR"/>
        </w:rPr>
        <w:t>b)  </w:t>
      </w:r>
      <w:proofErr w:type="spellStart"/>
      <w:r w:rsidRPr="00E91F71">
        <w:rPr>
          <w:rFonts w:ascii="Arial" w:eastAsia="Times New Roman" w:hAnsi="Arial" w:cs="Arial"/>
          <w:sz w:val="22"/>
          <w:szCs w:val="22"/>
          <w:lang w:eastAsia="pt-BR"/>
        </w:rPr>
        <w:t>Publicação</w:t>
      </w:r>
      <w:proofErr w:type="spellEnd"/>
      <w:r w:rsidRPr="00E91F71">
        <w:rPr>
          <w:rFonts w:ascii="Arial" w:eastAsia="Times New Roman" w:hAnsi="Arial" w:cs="Arial"/>
          <w:sz w:val="22"/>
          <w:szCs w:val="22"/>
          <w:lang w:eastAsia="pt-BR"/>
        </w:rPr>
        <w:t xml:space="preserve"> da </w:t>
      </w:r>
      <w:proofErr w:type="spellStart"/>
      <w:r w:rsidRPr="00E91F71">
        <w:rPr>
          <w:rFonts w:ascii="Arial" w:eastAsia="Times New Roman" w:hAnsi="Arial" w:cs="Arial"/>
          <w:sz w:val="22"/>
          <w:szCs w:val="22"/>
          <w:lang w:eastAsia="pt-BR"/>
        </w:rPr>
        <w:t>Análise</w:t>
      </w:r>
      <w:proofErr w:type="spellEnd"/>
      <w:r w:rsidRPr="00E91F71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proofErr w:type="spellStart"/>
      <w:r w:rsidRPr="00E91F71">
        <w:rPr>
          <w:rFonts w:ascii="Arial" w:eastAsia="Times New Roman" w:hAnsi="Arial" w:cs="Arial"/>
          <w:sz w:val="22"/>
          <w:szCs w:val="22"/>
          <w:lang w:eastAsia="pt-BR"/>
        </w:rPr>
        <w:t>Currículos</w:t>
      </w:r>
      <w:proofErr w:type="spellEnd"/>
      <w:r w:rsidRPr="00E91F71">
        <w:rPr>
          <w:rFonts w:ascii="Arial" w:eastAsia="Times New Roman" w:hAnsi="Arial" w:cs="Arial"/>
          <w:sz w:val="22"/>
          <w:szCs w:val="22"/>
          <w:lang w:eastAsia="pt-BR"/>
        </w:rPr>
        <w:t xml:space="preserve">: </w:t>
      </w:r>
      <w:r w:rsidR="00A0207F">
        <w:rPr>
          <w:rFonts w:ascii="Arial,Bold" w:eastAsia="Times New Roman" w:hAnsi="Arial,Bold" w:cs="Times New Roman"/>
          <w:sz w:val="22"/>
          <w:szCs w:val="22"/>
          <w:lang w:eastAsia="pt-BR"/>
        </w:rPr>
        <w:t>01</w:t>
      </w: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>/0</w:t>
      </w:r>
      <w:r w:rsidR="00A0207F">
        <w:rPr>
          <w:rFonts w:ascii="Arial,Bold" w:eastAsia="Times New Roman" w:hAnsi="Arial,Bold" w:cs="Times New Roman"/>
          <w:sz w:val="22"/>
          <w:szCs w:val="22"/>
          <w:lang w:eastAsia="pt-BR"/>
        </w:rPr>
        <w:t>6</w:t>
      </w: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/2021. </w:t>
      </w:r>
    </w:p>
    <w:p w14:paraId="61D9BBB4" w14:textId="070F5472" w:rsidR="00E91F71" w:rsidRPr="00E91F71" w:rsidRDefault="00E91F71" w:rsidP="00E91F7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>c)  </w:t>
      </w:r>
      <w:r w:rsidRPr="00E91F71">
        <w:rPr>
          <w:rFonts w:ascii="Arial" w:eastAsia="Times New Roman" w:hAnsi="Arial" w:cs="Arial"/>
          <w:sz w:val="22"/>
          <w:szCs w:val="22"/>
          <w:lang w:eastAsia="pt-BR"/>
        </w:rPr>
        <w:t xml:space="preserve">Entrevista Individual - Virtual: </w:t>
      </w:r>
      <w:r w:rsidR="00A0207F">
        <w:rPr>
          <w:rFonts w:ascii="Arial,Bold" w:eastAsia="Times New Roman" w:hAnsi="Arial,Bold" w:cs="Times New Roman"/>
          <w:sz w:val="22"/>
          <w:szCs w:val="22"/>
          <w:lang w:eastAsia="pt-BR"/>
        </w:rPr>
        <w:t>02</w:t>
      </w: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>/0</w:t>
      </w:r>
      <w:r w:rsidR="00A0207F">
        <w:rPr>
          <w:rFonts w:ascii="Arial,Bold" w:eastAsia="Times New Roman" w:hAnsi="Arial,Bold" w:cs="Times New Roman"/>
          <w:sz w:val="22"/>
          <w:szCs w:val="22"/>
          <w:lang w:eastAsia="pt-BR"/>
        </w:rPr>
        <w:t>6</w:t>
      </w: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/2021. </w:t>
      </w:r>
    </w:p>
    <w:p w14:paraId="7902CED0" w14:textId="3487102D" w:rsidR="00E91F71" w:rsidRPr="00E91F71" w:rsidRDefault="00E91F71" w:rsidP="00E91F7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E91F71">
        <w:rPr>
          <w:rFonts w:ascii="Arial" w:eastAsia="Times New Roman" w:hAnsi="Arial" w:cs="Arial"/>
          <w:sz w:val="22"/>
          <w:szCs w:val="22"/>
          <w:lang w:eastAsia="pt-BR"/>
        </w:rPr>
        <w:t>d)  </w:t>
      </w:r>
      <w:proofErr w:type="spellStart"/>
      <w:r w:rsidRPr="00E91F71">
        <w:rPr>
          <w:rFonts w:ascii="Arial" w:eastAsia="Times New Roman" w:hAnsi="Arial" w:cs="Arial"/>
          <w:sz w:val="22"/>
          <w:szCs w:val="22"/>
          <w:lang w:eastAsia="pt-BR"/>
        </w:rPr>
        <w:t>Publicação</w:t>
      </w:r>
      <w:proofErr w:type="spellEnd"/>
      <w:r w:rsidRPr="00E91F71">
        <w:rPr>
          <w:rFonts w:ascii="Arial" w:eastAsia="Times New Roman" w:hAnsi="Arial" w:cs="Arial"/>
          <w:sz w:val="22"/>
          <w:szCs w:val="22"/>
          <w:lang w:eastAsia="pt-BR"/>
        </w:rPr>
        <w:t xml:space="preserve"> do Resultado da Entrevista Coletiva: </w:t>
      </w:r>
      <w:r w:rsidR="00A0207F">
        <w:rPr>
          <w:rFonts w:ascii="Arial,Bold" w:eastAsia="Times New Roman" w:hAnsi="Arial,Bold" w:cs="Times New Roman"/>
          <w:sz w:val="22"/>
          <w:szCs w:val="22"/>
          <w:lang w:eastAsia="pt-BR"/>
        </w:rPr>
        <w:t>03</w:t>
      </w: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>/0</w:t>
      </w:r>
      <w:r w:rsidR="00A0207F">
        <w:rPr>
          <w:rFonts w:ascii="Arial,Bold" w:eastAsia="Times New Roman" w:hAnsi="Arial,Bold" w:cs="Times New Roman"/>
          <w:sz w:val="22"/>
          <w:szCs w:val="22"/>
          <w:lang w:eastAsia="pt-BR"/>
        </w:rPr>
        <w:t>6</w:t>
      </w: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/2021. </w:t>
      </w:r>
    </w:p>
    <w:p w14:paraId="62A20C34" w14:textId="3B78EF52" w:rsidR="00E91F71" w:rsidRPr="00E91F71" w:rsidRDefault="00E91F71" w:rsidP="00E91F7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>i)  </w:t>
      </w:r>
      <w:r w:rsidRPr="00E91F71">
        <w:rPr>
          <w:rFonts w:ascii="Arial" w:eastAsia="Times New Roman" w:hAnsi="Arial" w:cs="Arial"/>
          <w:sz w:val="22"/>
          <w:szCs w:val="22"/>
          <w:lang w:eastAsia="pt-BR"/>
        </w:rPr>
        <w:t xml:space="preserve">Resultado Final: </w:t>
      </w: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>04/0</w:t>
      </w:r>
      <w:r w:rsidR="00A0207F">
        <w:rPr>
          <w:rFonts w:ascii="Arial,Bold" w:eastAsia="Times New Roman" w:hAnsi="Arial,Bold" w:cs="Times New Roman"/>
          <w:sz w:val="22"/>
          <w:szCs w:val="22"/>
          <w:lang w:eastAsia="pt-BR"/>
        </w:rPr>
        <w:t>6</w:t>
      </w: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/2021. </w:t>
      </w:r>
    </w:p>
    <w:p w14:paraId="0B512983" w14:textId="47E96EA5" w:rsidR="00E91F71" w:rsidRPr="007447CD" w:rsidRDefault="00E91F71" w:rsidP="00E91F71">
      <w:pPr>
        <w:spacing w:before="100" w:beforeAutospacing="1" w:after="100" w:afterAutospacing="1"/>
        <w:rPr>
          <w:rFonts w:ascii="Arial,Bold" w:eastAsia="Times New Roman" w:hAnsi="Arial,Bold" w:cs="Times New Roman"/>
          <w:sz w:val="22"/>
          <w:szCs w:val="22"/>
          <w:lang w:eastAsia="pt-BR"/>
        </w:rPr>
      </w:pP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>7 - SOBRE A SELEÇÃO:</w:t>
      </w: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br/>
      </w:r>
      <w:r w:rsidRPr="00E91F71">
        <w:rPr>
          <w:rFonts w:ascii="Arial" w:eastAsia="Times New Roman" w:hAnsi="Arial" w:cs="Arial"/>
          <w:sz w:val="22"/>
          <w:szCs w:val="22"/>
          <w:lang w:eastAsia="pt-BR"/>
        </w:rPr>
        <w:t xml:space="preserve">O Processo Seletivo Simplificado </w:t>
      </w:r>
      <w:proofErr w:type="spellStart"/>
      <w:r w:rsidRPr="00E91F71">
        <w:rPr>
          <w:rFonts w:ascii="Arial" w:eastAsia="Times New Roman" w:hAnsi="Arial" w:cs="Arial"/>
          <w:sz w:val="22"/>
          <w:szCs w:val="22"/>
          <w:lang w:eastAsia="pt-BR"/>
        </w:rPr>
        <w:t>sera</w:t>
      </w:r>
      <w:proofErr w:type="spellEnd"/>
      <w:r w:rsidRPr="00E91F71">
        <w:rPr>
          <w:rFonts w:ascii="Arial" w:eastAsia="Times New Roman" w:hAnsi="Arial" w:cs="Arial"/>
          <w:sz w:val="22"/>
          <w:szCs w:val="22"/>
          <w:lang w:eastAsia="pt-BR"/>
        </w:rPr>
        <w:t>́ composto de 0</w:t>
      </w:r>
      <w:r w:rsidR="00A0207F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E91F7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>(T</w:t>
      </w:r>
      <w:r w:rsidR="00A0207F">
        <w:rPr>
          <w:rFonts w:ascii="Arial,Bold" w:eastAsia="Times New Roman" w:hAnsi="Arial,Bold" w:cs="Times New Roman"/>
          <w:sz w:val="22"/>
          <w:szCs w:val="22"/>
          <w:lang w:eastAsia="pt-BR"/>
        </w:rPr>
        <w:t>UAS</w:t>
      </w: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) </w:t>
      </w:r>
      <w:r w:rsidRPr="00E91F71">
        <w:rPr>
          <w:rFonts w:ascii="Arial" w:eastAsia="Times New Roman" w:hAnsi="Arial" w:cs="Arial"/>
          <w:sz w:val="22"/>
          <w:szCs w:val="22"/>
          <w:lang w:eastAsia="pt-BR"/>
        </w:rPr>
        <w:t xml:space="preserve">etapas, sendo de </w:t>
      </w:r>
      <w:proofErr w:type="spellStart"/>
      <w:r w:rsidRPr="00E91F71">
        <w:rPr>
          <w:rFonts w:ascii="Arial" w:eastAsia="Times New Roman" w:hAnsi="Arial" w:cs="Arial"/>
          <w:sz w:val="22"/>
          <w:szCs w:val="22"/>
          <w:lang w:eastAsia="pt-BR"/>
        </w:rPr>
        <w:t>caráter</w:t>
      </w:r>
      <w:proofErr w:type="spellEnd"/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Pr="00E91F71">
        <w:rPr>
          <w:rFonts w:ascii="Arial" w:eastAsia="Times New Roman" w:hAnsi="Arial" w:cs="Arial"/>
          <w:sz w:val="22"/>
          <w:szCs w:val="22"/>
          <w:lang w:eastAsia="pt-BR"/>
        </w:rPr>
        <w:t>eliminatório</w:t>
      </w:r>
      <w:proofErr w:type="spellEnd"/>
      <w:r w:rsidRPr="00E91F71">
        <w:rPr>
          <w:rFonts w:ascii="Arial" w:eastAsia="Times New Roman" w:hAnsi="Arial" w:cs="Arial"/>
          <w:sz w:val="22"/>
          <w:szCs w:val="22"/>
          <w:lang w:eastAsia="pt-BR"/>
        </w:rPr>
        <w:t xml:space="preserve"> e </w:t>
      </w:r>
      <w:proofErr w:type="spellStart"/>
      <w:r w:rsidRPr="00E91F71">
        <w:rPr>
          <w:rFonts w:ascii="Arial" w:eastAsia="Times New Roman" w:hAnsi="Arial" w:cs="Arial"/>
          <w:sz w:val="22"/>
          <w:szCs w:val="22"/>
          <w:lang w:eastAsia="pt-BR"/>
        </w:rPr>
        <w:t>classificatório</w:t>
      </w:r>
      <w:proofErr w:type="spellEnd"/>
      <w:r w:rsidRPr="00E91F71">
        <w:rPr>
          <w:rFonts w:ascii="Arial" w:eastAsia="Times New Roman" w:hAnsi="Arial" w:cs="Arial"/>
          <w:sz w:val="22"/>
          <w:szCs w:val="22"/>
          <w:lang w:eastAsia="pt-BR"/>
        </w:rPr>
        <w:t xml:space="preserve">: </w:t>
      </w:r>
    </w:p>
    <w:p w14:paraId="43B244DB" w14:textId="77777777" w:rsidR="00E91F71" w:rsidRPr="00E91F71" w:rsidRDefault="00E91F71" w:rsidP="00E91F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I - Recebimento e </w:t>
      </w:r>
      <w:proofErr w:type="spellStart"/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>Análise</w:t>
      </w:r>
      <w:proofErr w:type="spellEnd"/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 de </w:t>
      </w:r>
      <w:proofErr w:type="spellStart"/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>Currículos</w:t>
      </w:r>
      <w:proofErr w:type="spellEnd"/>
      <w:r w:rsidRPr="00E91F71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 </w:t>
      </w:r>
    </w:p>
    <w:p w14:paraId="29085D3A" w14:textId="20211411" w:rsidR="00E91F71" w:rsidRPr="00E91F71" w:rsidRDefault="00E91F71" w:rsidP="00E91F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E91F71">
        <w:rPr>
          <w:rFonts w:ascii="Arial,Bold" w:eastAsia="Times New Roman" w:hAnsi="Arial,Bold" w:cs="Times New Roman"/>
          <w:color w:val="FF0000"/>
          <w:sz w:val="22"/>
          <w:szCs w:val="22"/>
          <w:lang w:eastAsia="pt-BR"/>
        </w:rPr>
        <w:t xml:space="preserve">ATENÇÃO (ler os itens que se faz necessário enviar por e-mail) </w:t>
      </w:r>
    </w:p>
    <w:p w14:paraId="5DE3E168" w14:textId="09725DE8" w:rsidR="00874292" w:rsidRPr="007447CD" w:rsidRDefault="00E91F71" w:rsidP="007447C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E91F71">
        <w:rPr>
          <w:rFonts w:ascii="Symbol" w:eastAsia="Times New Roman" w:hAnsi="Symbol" w:cs="Times New Roman"/>
          <w:sz w:val="22"/>
          <w:szCs w:val="22"/>
          <w:lang w:eastAsia="pt-BR"/>
        </w:rPr>
        <w:sym w:font="Symbol" w:char="F0B7"/>
      </w:r>
      <w:r w:rsidRPr="00E91F71">
        <w:rPr>
          <w:rFonts w:ascii="Symbol" w:eastAsia="Times New Roman" w:hAnsi="Symbol" w:cs="Times New Roman"/>
          <w:sz w:val="22"/>
          <w:szCs w:val="22"/>
          <w:lang w:eastAsia="pt-BR"/>
        </w:rPr>
        <w:t xml:space="preserve"> </w:t>
      </w:r>
      <w:r w:rsidRPr="00E91F71">
        <w:rPr>
          <w:rFonts w:ascii="Symbol" w:eastAsia="Times New Roman" w:hAnsi="Times New Roman" w:cs="Times New Roman"/>
          <w:sz w:val="22"/>
          <w:szCs w:val="22"/>
          <w:lang w:eastAsia="pt-BR"/>
        </w:rPr>
        <w:t> </w:t>
      </w:r>
      <w:r w:rsidRPr="00E91F71">
        <w:rPr>
          <w:rFonts w:ascii="Arial" w:eastAsia="Times New Roman" w:hAnsi="Arial" w:cs="Arial"/>
          <w:sz w:val="22"/>
          <w:szCs w:val="22"/>
          <w:lang w:eastAsia="pt-BR"/>
        </w:rPr>
        <w:t xml:space="preserve">Apenas </w:t>
      </w:r>
      <w:proofErr w:type="spellStart"/>
      <w:r w:rsidRPr="00E91F71">
        <w:rPr>
          <w:rFonts w:ascii="Arial" w:eastAsia="Times New Roman" w:hAnsi="Arial" w:cs="Arial"/>
          <w:sz w:val="22"/>
          <w:szCs w:val="22"/>
          <w:lang w:eastAsia="pt-BR"/>
        </w:rPr>
        <w:t>serão</w:t>
      </w:r>
      <w:proofErr w:type="spellEnd"/>
      <w:r w:rsidRPr="00E91F71">
        <w:rPr>
          <w:rFonts w:ascii="Arial" w:eastAsia="Times New Roman" w:hAnsi="Arial" w:cs="Arial"/>
          <w:sz w:val="22"/>
          <w:szCs w:val="22"/>
          <w:lang w:eastAsia="pt-BR"/>
        </w:rPr>
        <w:t xml:space="preserve"> analisados </w:t>
      </w:r>
      <w:proofErr w:type="spellStart"/>
      <w:r w:rsidRPr="00E91F71">
        <w:rPr>
          <w:rFonts w:ascii="Arial" w:eastAsia="Times New Roman" w:hAnsi="Arial" w:cs="Arial"/>
          <w:sz w:val="22"/>
          <w:szCs w:val="22"/>
          <w:lang w:eastAsia="pt-BR"/>
        </w:rPr>
        <w:t>currículos</w:t>
      </w:r>
      <w:proofErr w:type="spellEnd"/>
      <w:r w:rsidRPr="00E91F71">
        <w:rPr>
          <w:rFonts w:ascii="Arial" w:eastAsia="Times New Roman" w:hAnsi="Arial" w:cs="Arial"/>
          <w:sz w:val="22"/>
          <w:szCs w:val="22"/>
          <w:lang w:eastAsia="pt-BR"/>
        </w:rPr>
        <w:t xml:space="preserve"> entregues dentro do prazo estabelecido neste edital;</w:t>
      </w:r>
    </w:p>
    <w:p w14:paraId="0268B103" w14:textId="77777777" w:rsidR="00874292" w:rsidRDefault="00874292" w:rsidP="00E91F71">
      <w:pPr>
        <w:pStyle w:val="NormalWeb"/>
        <w:rPr>
          <w:rFonts w:ascii="Symbol" w:hAnsi="Symbol"/>
          <w:sz w:val="22"/>
          <w:szCs w:val="22"/>
        </w:rPr>
      </w:pPr>
    </w:p>
    <w:p w14:paraId="772EC40B" w14:textId="0A4B3624" w:rsidR="00E91F71" w:rsidRDefault="00E91F71" w:rsidP="007447CD">
      <w:pPr>
        <w:pStyle w:val="NormalWeb"/>
        <w:ind w:left="709"/>
        <w:rPr>
          <w:rFonts w:ascii="Arial" w:hAnsi="Arial" w:cs="Arial"/>
          <w:sz w:val="22"/>
          <w:szCs w:val="22"/>
        </w:rPr>
      </w:pP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avaliação</w:t>
      </w:r>
      <w:proofErr w:type="spellEnd"/>
      <w:r>
        <w:rPr>
          <w:rFonts w:ascii="Arial" w:hAnsi="Arial" w:cs="Arial"/>
          <w:sz w:val="22"/>
          <w:szCs w:val="22"/>
        </w:rPr>
        <w:t xml:space="preserve"> dos </w:t>
      </w:r>
      <w:proofErr w:type="spellStart"/>
      <w:r>
        <w:rPr>
          <w:rFonts w:ascii="Arial" w:hAnsi="Arial" w:cs="Arial"/>
          <w:sz w:val="22"/>
          <w:szCs w:val="22"/>
        </w:rPr>
        <w:t>currículos</w:t>
      </w:r>
      <w:proofErr w:type="spellEnd"/>
      <w:r>
        <w:rPr>
          <w:rFonts w:ascii="Arial" w:hAnsi="Arial" w:cs="Arial"/>
          <w:sz w:val="22"/>
          <w:szCs w:val="22"/>
        </w:rPr>
        <w:t xml:space="preserve"> seguirá os seguintes </w:t>
      </w:r>
      <w:proofErr w:type="spellStart"/>
      <w:r>
        <w:rPr>
          <w:rFonts w:ascii="Arial" w:hAnsi="Arial" w:cs="Arial"/>
          <w:sz w:val="22"/>
          <w:szCs w:val="22"/>
        </w:rPr>
        <w:t>critérios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28"/>
        <w:gridCol w:w="3945"/>
        <w:gridCol w:w="2399"/>
        <w:gridCol w:w="2399"/>
      </w:tblGrid>
      <w:tr w:rsidR="00610F4F" w14:paraId="2A22355F" w14:textId="77777777" w:rsidTr="00A0207F">
        <w:tc>
          <w:tcPr>
            <w:tcW w:w="1028" w:type="dxa"/>
            <w:shd w:val="clear" w:color="auto" w:fill="4472C4" w:themeFill="accent1"/>
            <w:vAlign w:val="center"/>
          </w:tcPr>
          <w:p w14:paraId="77FBC3BC" w14:textId="5B208D35" w:rsidR="00610F4F" w:rsidRDefault="00610F4F" w:rsidP="008F4B66">
            <w:pPr>
              <w:pStyle w:val="NormalWeb"/>
              <w:jc w:val="center"/>
            </w:pPr>
            <w:r w:rsidRPr="00041FF3">
              <w:rPr>
                <w:rFonts w:ascii="Arial,Bold" w:hAnsi="Arial,Bold"/>
                <w:color w:val="FFFFFF"/>
                <w:sz w:val="20"/>
                <w:szCs w:val="20"/>
              </w:rPr>
              <w:t>CÓDIGO</w:t>
            </w:r>
          </w:p>
        </w:tc>
        <w:tc>
          <w:tcPr>
            <w:tcW w:w="3945" w:type="dxa"/>
            <w:shd w:val="clear" w:color="auto" w:fill="4472C4" w:themeFill="accent1"/>
            <w:vAlign w:val="center"/>
          </w:tcPr>
          <w:p w14:paraId="109102E7" w14:textId="0AD620F2" w:rsidR="00610F4F" w:rsidRDefault="00610F4F" w:rsidP="008F4B66">
            <w:pPr>
              <w:pStyle w:val="NormalWeb"/>
              <w:jc w:val="center"/>
            </w:pPr>
            <w:r>
              <w:rPr>
                <w:rFonts w:ascii="Arial,Bold" w:hAnsi="Arial,Bold"/>
                <w:color w:val="FFFFFF"/>
                <w:sz w:val="20"/>
                <w:szCs w:val="20"/>
              </w:rPr>
              <w:t>TÍTULO/DISCRIÇÃO</w:t>
            </w:r>
          </w:p>
        </w:tc>
        <w:tc>
          <w:tcPr>
            <w:tcW w:w="2399" w:type="dxa"/>
            <w:shd w:val="clear" w:color="auto" w:fill="4472C4" w:themeFill="accent1"/>
            <w:vAlign w:val="center"/>
          </w:tcPr>
          <w:p w14:paraId="26291849" w14:textId="53BA8C99" w:rsidR="00610F4F" w:rsidRDefault="00610F4F" w:rsidP="008F4B66">
            <w:pPr>
              <w:pStyle w:val="NormalWeb"/>
              <w:jc w:val="center"/>
            </w:pPr>
            <w:r>
              <w:rPr>
                <w:rFonts w:ascii="Arial,Bold" w:hAnsi="Arial,Bold"/>
                <w:color w:val="FFFFFF"/>
                <w:sz w:val="20"/>
                <w:szCs w:val="20"/>
              </w:rPr>
              <w:t>PONTUAÇÃO</w:t>
            </w:r>
          </w:p>
        </w:tc>
        <w:tc>
          <w:tcPr>
            <w:tcW w:w="2399" w:type="dxa"/>
            <w:shd w:val="clear" w:color="auto" w:fill="4472C4" w:themeFill="accent1"/>
            <w:vAlign w:val="center"/>
          </w:tcPr>
          <w:p w14:paraId="11955D1F" w14:textId="36B0BBA0" w:rsidR="00610F4F" w:rsidRDefault="00610F4F" w:rsidP="008F4B66">
            <w:pPr>
              <w:pStyle w:val="NormalWeb"/>
              <w:jc w:val="center"/>
            </w:pPr>
            <w:r>
              <w:rPr>
                <w:rFonts w:ascii="Arial,Bold" w:hAnsi="Arial,Bold"/>
                <w:color w:val="FFFFFF"/>
                <w:sz w:val="20"/>
                <w:szCs w:val="20"/>
              </w:rPr>
              <w:t>PONTUAÇÃO MÁXIMA</w:t>
            </w:r>
          </w:p>
        </w:tc>
      </w:tr>
      <w:tr w:rsidR="00610F4F" w14:paraId="6220E05B" w14:textId="77777777" w:rsidTr="00A0207F">
        <w:tc>
          <w:tcPr>
            <w:tcW w:w="1028" w:type="dxa"/>
            <w:shd w:val="clear" w:color="auto" w:fill="4472C4" w:themeFill="accent1"/>
            <w:vAlign w:val="center"/>
          </w:tcPr>
          <w:p w14:paraId="7D663F72" w14:textId="28000D2E" w:rsidR="00610F4F" w:rsidRDefault="00610F4F" w:rsidP="008F4B66">
            <w:pPr>
              <w:pStyle w:val="NormalWeb"/>
              <w:jc w:val="center"/>
            </w:pPr>
            <w:r>
              <w:rPr>
                <w:rFonts w:ascii="Arial,Bold" w:hAnsi="Arial,Bold"/>
                <w:color w:val="FFFFFF"/>
                <w:sz w:val="20"/>
                <w:szCs w:val="20"/>
              </w:rPr>
              <w:t>1</w:t>
            </w:r>
          </w:p>
        </w:tc>
        <w:tc>
          <w:tcPr>
            <w:tcW w:w="3945" w:type="dxa"/>
            <w:shd w:val="clear" w:color="auto" w:fill="D9D9D9" w:themeFill="background1" w:themeFillShade="D9"/>
            <w:vAlign w:val="center"/>
          </w:tcPr>
          <w:p w14:paraId="569CF29F" w14:textId="7DB76634" w:rsidR="00610F4F" w:rsidRDefault="00610F4F" w:rsidP="008F4B66">
            <w:pPr>
              <w:pStyle w:val="NormalWeb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Formação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relacionada com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área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pleiteada.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5E14A17D" w14:textId="5BCEB886" w:rsidR="00610F4F" w:rsidRDefault="00874292" w:rsidP="008F4B66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  <w:r w:rsidR="00610F4F">
              <w:rPr>
                <w:rFonts w:ascii="Arial" w:hAnsi="Arial" w:cs="Arial"/>
                <w:sz w:val="20"/>
                <w:szCs w:val="20"/>
              </w:rPr>
              <w:t xml:space="preserve"> ponto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58842F8C" w14:textId="3F3A9383" w:rsidR="00610F4F" w:rsidRDefault="00874292" w:rsidP="008F4B66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2.0 </w:t>
            </w:r>
            <w:r w:rsidR="00610F4F">
              <w:rPr>
                <w:rFonts w:ascii="Arial" w:hAnsi="Arial" w:cs="Arial"/>
                <w:sz w:val="20"/>
                <w:szCs w:val="20"/>
              </w:rPr>
              <w:t xml:space="preserve"> ponto</w:t>
            </w:r>
          </w:p>
        </w:tc>
      </w:tr>
      <w:tr w:rsidR="00874292" w14:paraId="776BE7B8" w14:textId="77777777" w:rsidTr="00874292">
        <w:tc>
          <w:tcPr>
            <w:tcW w:w="1028" w:type="dxa"/>
            <w:shd w:val="clear" w:color="auto" w:fill="4472C4" w:themeFill="accent1"/>
            <w:vAlign w:val="center"/>
          </w:tcPr>
          <w:p w14:paraId="1C1C6618" w14:textId="01A56FAA" w:rsidR="00874292" w:rsidRDefault="00874292" w:rsidP="00874292">
            <w:pPr>
              <w:pStyle w:val="NormalWeb"/>
              <w:jc w:val="center"/>
              <w:rPr>
                <w:rFonts w:ascii="Arial,Bold" w:hAnsi="Arial,Bold"/>
                <w:color w:val="FFFFFF"/>
                <w:sz w:val="20"/>
                <w:szCs w:val="20"/>
              </w:rPr>
            </w:pPr>
            <w:r>
              <w:rPr>
                <w:rFonts w:ascii="Arial,Bold" w:hAnsi="Arial,Bold"/>
                <w:color w:val="FFFFFF"/>
                <w:sz w:val="20"/>
                <w:szCs w:val="20"/>
              </w:rPr>
              <w:t>2</w:t>
            </w:r>
          </w:p>
        </w:tc>
        <w:tc>
          <w:tcPr>
            <w:tcW w:w="3945" w:type="dxa"/>
            <w:vAlign w:val="center"/>
          </w:tcPr>
          <w:p w14:paraId="0885637D" w14:textId="63FA729B" w:rsidR="00874292" w:rsidRDefault="00874292" w:rsidP="0087429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Idiomas</w:t>
            </w:r>
          </w:p>
        </w:tc>
        <w:tc>
          <w:tcPr>
            <w:tcW w:w="2399" w:type="dxa"/>
            <w:vAlign w:val="center"/>
          </w:tcPr>
          <w:p w14:paraId="004671CE" w14:textId="19F0A8D4" w:rsidR="00874292" w:rsidRDefault="00874292" w:rsidP="00874292">
            <w:pPr>
              <w:pStyle w:val="NormalWeb"/>
              <w:jc w:val="center"/>
              <w:rPr>
                <w:rFonts w:ascii="Arial" w:hAnsi="Arial" w:cs="Arial"/>
                <w:position w:val="-12"/>
                <w:sz w:val="20"/>
                <w:szCs w:val="20"/>
              </w:rPr>
            </w:pPr>
            <w:r>
              <w:rPr>
                <w:rFonts w:ascii="Arial" w:hAnsi="Arial" w:cs="Arial"/>
                <w:position w:val="-12"/>
                <w:sz w:val="20"/>
                <w:szCs w:val="20"/>
              </w:rPr>
              <w:t>3.0 pontos</w:t>
            </w:r>
          </w:p>
        </w:tc>
        <w:tc>
          <w:tcPr>
            <w:tcW w:w="2399" w:type="dxa"/>
            <w:vAlign w:val="center"/>
          </w:tcPr>
          <w:p w14:paraId="29889293" w14:textId="79F8A691" w:rsidR="00874292" w:rsidRDefault="00874292" w:rsidP="0087429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 pontos</w:t>
            </w:r>
          </w:p>
        </w:tc>
      </w:tr>
      <w:tr w:rsidR="00610F4F" w14:paraId="091EF8E6" w14:textId="77777777" w:rsidTr="00A0207F">
        <w:tc>
          <w:tcPr>
            <w:tcW w:w="1028" w:type="dxa"/>
            <w:shd w:val="clear" w:color="auto" w:fill="4472C4" w:themeFill="accent1"/>
            <w:vAlign w:val="center"/>
          </w:tcPr>
          <w:p w14:paraId="7097C834" w14:textId="31D0BA48" w:rsidR="00610F4F" w:rsidRDefault="00874292" w:rsidP="008F4B66">
            <w:pPr>
              <w:pStyle w:val="NormalWeb"/>
              <w:jc w:val="center"/>
            </w:pPr>
            <w:r w:rsidRPr="00874292">
              <w:rPr>
                <w:color w:val="FFFFFF" w:themeColor="background1"/>
              </w:rPr>
              <w:t>3</w:t>
            </w:r>
          </w:p>
        </w:tc>
        <w:tc>
          <w:tcPr>
            <w:tcW w:w="3945" w:type="dxa"/>
            <w:vAlign w:val="center"/>
          </w:tcPr>
          <w:p w14:paraId="09E8593F" w14:textId="2E3D3272" w:rsidR="00610F4F" w:rsidRDefault="008F4B66" w:rsidP="008F4B66">
            <w:pPr>
              <w:pStyle w:val="NormalWeb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Estágio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 Trabalho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Voluntário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 </w:t>
            </w:r>
            <w:r>
              <w:rPr>
                <w:rFonts w:ascii="Arial" w:hAnsi="Arial" w:cs="Arial"/>
                <w:position w:val="-12"/>
                <w:sz w:val="20"/>
                <w:szCs w:val="20"/>
              </w:rPr>
              <w:br/>
            </w:r>
            <w:r w:rsidR="00A0207F">
              <w:t xml:space="preserve">Promoção da </w:t>
            </w:r>
            <w:proofErr w:type="spellStart"/>
            <w:r w:rsidR="00A0207F">
              <w:t>Sáude</w:t>
            </w:r>
            <w:proofErr w:type="spellEnd"/>
            <w:r w:rsidR="00A0207F">
              <w:t xml:space="preserve"> e Prevenção de doenças com refugiados.</w:t>
            </w:r>
          </w:p>
        </w:tc>
        <w:tc>
          <w:tcPr>
            <w:tcW w:w="2399" w:type="dxa"/>
            <w:vAlign w:val="center"/>
          </w:tcPr>
          <w:p w14:paraId="31B47E29" w14:textId="18243E54" w:rsidR="00610F4F" w:rsidRPr="008F4B66" w:rsidRDefault="00874292" w:rsidP="008F4B66">
            <w:pPr>
              <w:pStyle w:val="NormalWeb"/>
              <w:jc w:val="center"/>
              <w:rPr>
                <w:position w:val="-12"/>
                <w:sz w:val="20"/>
                <w:szCs w:val="20"/>
              </w:rPr>
            </w:pPr>
            <w:r>
              <w:rPr>
                <w:rFonts w:ascii="Arial" w:hAnsi="Arial" w:cs="Arial"/>
                <w:position w:val="-12"/>
                <w:sz w:val="20"/>
                <w:szCs w:val="20"/>
              </w:rPr>
              <w:t>4.0</w:t>
            </w:r>
            <w:r w:rsidR="008F4B66">
              <w:rPr>
                <w:rFonts w:ascii="Arial" w:hAnsi="Arial" w:cs="Arial"/>
                <w:position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2"/>
                <w:sz w:val="20"/>
                <w:szCs w:val="20"/>
              </w:rPr>
              <w:t>pontos</w:t>
            </w:r>
            <w:r w:rsidR="008F4B66">
              <w:rPr>
                <w:rFonts w:ascii="Arial" w:hAnsi="Arial" w:cs="Arial"/>
                <w:position w:val="-12"/>
                <w:sz w:val="20"/>
                <w:szCs w:val="20"/>
              </w:rPr>
              <w:t xml:space="preserve">          </w:t>
            </w:r>
          </w:p>
        </w:tc>
        <w:tc>
          <w:tcPr>
            <w:tcW w:w="2399" w:type="dxa"/>
            <w:vAlign w:val="center"/>
          </w:tcPr>
          <w:p w14:paraId="69D989A6" w14:textId="303D6A26" w:rsidR="008F4B66" w:rsidRDefault="00874292" w:rsidP="008F4B66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="008F4B6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  <w:p w14:paraId="7458AE2D" w14:textId="77777777" w:rsidR="00610F4F" w:rsidRDefault="00610F4F" w:rsidP="008F4B66">
            <w:pPr>
              <w:pStyle w:val="NormalWeb"/>
              <w:jc w:val="center"/>
            </w:pPr>
          </w:p>
        </w:tc>
      </w:tr>
    </w:tbl>
    <w:p w14:paraId="20045B10" w14:textId="77777777" w:rsidR="008F4B66" w:rsidRPr="008F4B66" w:rsidRDefault="008F4B66" w:rsidP="008F4B66">
      <w:pPr>
        <w:pStyle w:val="NormalWeb"/>
      </w:pPr>
      <w:r>
        <w:tab/>
      </w:r>
      <w:r w:rsidRPr="008F4B66">
        <w:rPr>
          <w:rFonts w:ascii="Symbol" w:hAnsi="Symbol"/>
          <w:sz w:val="22"/>
          <w:szCs w:val="22"/>
        </w:rPr>
        <w:sym w:font="Symbol" w:char="F0B7"/>
      </w:r>
      <w:r w:rsidRPr="008F4B66">
        <w:rPr>
          <w:rFonts w:ascii="Symbol" w:hAnsi="Symbol"/>
          <w:sz w:val="22"/>
          <w:szCs w:val="22"/>
        </w:rPr>
        <w:t xml:space="preserve"> </w:t>
      </w:r>
      <w:r w:rsidRPr="008F4B66">
        <w:rPr>
          <w:rFonts w:ascii="Symbol"/>
          <w:sz w:val="22"/>
          <w:szCs w:val="22"/>
        </w:rPr>
        <w:t> </w:t>
      </w:r>
      <w:r w:rsidRPr="008F4B6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8F4B66">
        <w:rPr>
          <w:rFonts w:ascii="Arial" w:hAnsi="Arial" w:cs="Arial"/>
          <w:sz w:val="22"/>
          <w:szCs w:val="22"/>
        </w:rPr>
        <w:t>pontuação</w:t>
      </w:r>
      <w:proofErr w:type="spellEnd"/>
      <w:r w:rsidRPr="008F4B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B66">
        <w:rPr>
          <w:rFonts w:ascii="Arial" w:hAnsi="Arial" w:cs="Arial"/>
          <w:sz w:val="22"/>
          <w:szCs w:val="22"/>
        </w:rPr>
        <w:t>máxima</w:t>
      </w:r>
      <w:proofErr w:type="spellEnd"/>
      <w:r w:rsidRPr="008F4B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B66">
        <w:rPr>
          <w:rFonts w:ascii="Arial" w:hAnsi="Arial" w:cs="Arial"/>
          <w:sz w:val="22"/>
          <w:szCs w:val="22"/>
        </w:rPr>
        <w:t>sera</w:t>
      </w:r>
      <w:proofErr w:type="spellEnd"/>
      <w:r w:rsidRPr="008F4B66">
        <w:rPr>
          <w:rFonts w:ascii="Arial" w:hAnsi="Arial" w:cs="Arial"/>
          <w:sz w:val="22"/>
          <w:szCs w:val="22"/>
        </w:rPr>
        <w:t xml:space="preserve">́ de 10 pontos; </w:t>
      </w:r>
    </w:p>
    <w:p w14:paraId="62264A14" w14:textId="77777777" w:rsidR="008F4B66" w:rsidRPr="008F4B66" w:rsidRDefault="008F4B66" w:rsidP="008F4B6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8F4B66">
        <w:rPr>
          <w:rFonts w:ascii="Symbol" w:eastAsia="Times New Roman" w:hAnsi="Symbol" w:cs="Times New Roman"/>
          <w:sz w:val="22"/>
          <w:szCs w:val="22"/>
          <w:lang w:eastAsia="pt-BR"/>
        </w:rPr>
        <w:sym w:font="Symbol" w:char="F0B7"/>
      </w:r>
      <w:r w:rsidRPr="008F4B66">
        <w:rPr>
          <w:rFonts w:ascii="Symbol" w:eastAsia="Times New Roman" w:hAnsi="Symbol" w:cs="Times New Roman"/>
          <w:sz w:val="22"/>
          <w:szCs w:val="22"/>
          <w:lang w:eastAsia="pt-BR"/>
        </w:rPr>
        <w:t xml:space="preserve"> </w:t>
      </w:r>
      <w:r w:rsidRPr="008F4B66">
        <w:rPr>
          <w:rFonts w:ascii="Symbol" w:eastAsia="Times New Roman" w:hAnsi="Times New Roman" w:cs="Times New Roman"/>
          <w:sz w:val="22"/>
          <w:szCs w:val="22"/>
          <w:lang w:eastAsia="pt-BR"/>
        </w:rPr>
        <w:t> </w:t>
      </w:r>
      <w:proofErr w:type="spellStart"/>
      <w:r w:rsidRPr="008F4B66">
        <w:rPr>
          <w:rFonts w:ascii="Arial" w:eastAsia="Times New Roman" w:hAnsi="Arial" w:cs="Arial"/>
          <w:sz w:val="22"/>
          <w:szCs w:val="22"/>
          <w:lang w:eastAsia="pt-BR"/>
        </w:rPr>
        <w:t>Serão</w:t>
      </w:r>
      <w:proofErr w:type="spellEnd"/>
      <w:r w:rsidRPr="008F4B66">
        <w:rPr>
          <w:rFonts w:ascii="Arial" w:eastAsia="Times New Roman" w:hAnsi="Arial" w:cs="Arial"/>
          <w:sz w:val="22"/>
          <w:szCs w:val="22"/>
          <w:lang w:eastAsia="pt-BR"/>
        </w:rPr>
        <w:t xml:space="preserve"> convocados (as) para a </w:t>
      </w:r>
      <w:proofErr w:type="spellStart"/>
      <w:r w:rsidRPr="008F4B66">
        <w:rPr>
          <w:rFonts w:ascii="Arial" w:eastAsia="Times New Roman" w:hAnsi="Arial" w:cs="Arial"/>
          <w:sz w:val="22"/>
          <w:szCs w:val="22"/>
          <w:lang w:eastAsia="pt-BR"/>
        </w:rPr>
        <w:t>próxima</w:t>
      </w:r>
      <w:proofErr w:type="spellEnd"/>
      <w:r w:rsidRPr="008F4B66">
        <w:rPr>
          <w:rFonts w:ascii="Arial" w:eastAsia="Times New Roman" w:hAnsi="Arial" w:cs="Arial"/>
          <w:sz w:val="22"/>
          <w:szCs w:val="22"/>
          <w:lang w:eastAsia="pt-BR"/>
        </w:rPr>
        <w:t xml:space="preserve"> etapa de </w:t>
      </w:r>
      <w:proofErr w:type="spellStart"/>
      <w:r w:rsidRPr="008F4B66">
        <w:rPr>
          <w:rFonts w:ascii="Arial" w:eastAsia="Times New Roman" w:hAnsi="Arial" w:cs="Arial"/>
          <w:sz w:val="22"/>
          <w:szCs w:val="22"/>
          <w:lang w:eastAsia="pt-BR"/>
        </w:rPr>
        <w:t>seleção</w:t>
      </w:r>
      <w:proofErr w:type="spellEnd"/>
      <w:r w:rsidRPr="008F4B66">
        <w:rPr>
          <w:rFonts w:ascii="Arial" w:eastAsia="Times New Roman" w:hAnsi="Arial" w:cs="Arial"/>
          <w:sz w:val="22"/>
          <w:szCs w:val="22"/>
          <w:lang w:eastAsia="pt-BR"/>
        </w:rPr>
        <w:t xml:space="preserve"> os (as) 06 candidatos (as) </w:t>
      </w:r>
    </w:p>
    <w:p w14:paraId="71F4D63A" w14:textId="77777777" w:rsidR="008F4B66" w:rsidRPr="008F4B66" w:rsidRDefault="008F4B66" w:rsidP="008F4B6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8F4B66">
        <w:rPr>
          <w:rFonts w:ascii="Arial" w:eastAsia="Times New Roman" w:hAnsi="Arial" w:cs="Arial"/>
          <w:sz w:val="22"/>
          <w:szCs w:val="22"/>
          <w:lang w:eastAsia="pt-BR"/>
        </w:rPr>
        <w:lastRenderedPageBreak/>
        <w:t xml:space="preserve">mais bem colocados (as) nesta fase e que tenham atingido </w:t>
      </w:r>
      <w:proofErr w:type="spellStart"/>
      <w:r w:rsidRPr="008F4B66">
        <w:rPr>
          <w:rFonts w:ascii="Arial" w:eastAsia="Times New Roman" w:hAnsi="Arial" w:cs="Arial"/>
          <w:sz w:val="22"/>
          <w:szCs w:val="22"/>
          <w:lang w:eastAsia="pt-BR"/>
        </w:rPr>
        <w:t>pontuação</w:t>
      </w:r>
      <w:proofErr w:type="spellEnd"/>
      <w:r w:rsidRPr="008F4B66">
        <w:rPr>
          <w:rFonts w:ascii="Arial" w:eastAsia="Times New Roman" w:hAnsi="Arial" w:cs="Arial"/>
          <w:sz w:val="22"/>
          <w:szCs w:val="22"/>
          <w:lang w:eastAsia="pt-BR"/>
        </w:rPr>
        <w:t xml:space="preserve"> igual ou maior </w:t>
      </w:r>
    </w:p>
    <w:p w14:paraId="58CB5DAA" w14:textId="77777777" w:rsidR="008F4B66" w:rsidRPr="008F4B66" w:rsidRDefault="008F4B66" w:rsidP="008F4B6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8F4B66">
        <w:rPr>
          <w:rFonts w:ascii="Arial" w:eastAsia="Times New Roman" w:hAnsi="Arial" w:cs="Arial"/>
          <w:sz w:val="22"/>
          <w:szCs w:val="22"/>
          <w:lang w:eastAsia="pt-BR"/>
        </w:rPr>
        <w:t xml:space="preserve">que 06 (seis) pontos; </w:t>
      </w:r>
    </w:p>
    <w:p w14:paraId="0CD5207F" w14:textId="580C8F01" w:rsidR="008F4B66" w:rsidRPr="008F4B66" w:rsidRDefault="008F4B66" w:rsidP="008F4B6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8F4B66">
        <w:rPr>
          <w:rFonts w:ascii="Symbol" w:eastAsia="Times New Roman" w:hAnsi="Symbol" w:cs="Times New Roman"/>
          <w:sz w:val="22"/>
          <w:szCs w:val="22"/>
          <w:lang w:eastAsia="pt-BR"/>
        </w:rPr>
        <w:sym w:font="Symbol" w:char="F0B7"/>
      </w:r>
      <w:r w:rsidRPr="008F4B66">
        <w:rPr>
          <w:rFonts w:ascii="Symbol" w:eastAsia="Times New Roman" w:hAnsi="Symbol" w:cs="Times New Roman"/>
          <w:sz w:val="22"/>
          <w:szCs w:val="22"/>
          <w:lang w:eastAsia="pt-BR"/>
        </w:rPr>
        <w:t xml:space="preserve"> </w:t>
      </w:r>
      <w:r w:rsidRPr="008F4B66">
        <w:rPr>
          <w:rFonts w:ascii="Symbol" w:eastAsia="Times New Roman" w:hAnsi="Times New Roman" w:cs="Times New Roman"/>
          <w:sz w:val="22"/>
          <w:szCs w:val="22"/>
          <w:lang w:eastAsia="pt-BR"/>
        </w:rPr>
        <w:t> </w:t>
      </w:r>
      <w:r w:rsidRPr="008F4B66">
        <w:rPr>
          <w:rFonts w:ascii="Arial" w:eastAsia="Times New Roman" w:hAnsi="Arial" w:cs="Arial"/>
          <w:sz w:val="22"/>
          <w:szCs w:val="22"/>
          <w:lang w:eastAsia="pt-BR"/>
        </w:rPr>
        <w:t xml:space="preserve">Em caso de empate entre dois (duas) ou mais candidatos (as) o desempate se </w:t>
      </w:r>
      <w:r w:rsidR="00874292" w:rsidRPr="008F4B66">
        <w:rPr>
          <w:rFonts w:ascii="Arial" w:eastAsia="Times New Roman" w:hAnsi="Arial" w:cs="Arial"/>
          <w:sz w:val="22"/>
          <w:szCs w:val="22"/>
          <w:lang w:eastAsia="pt-BR"/>
        </w:rPr>
        <w:t>dará</w:t>
      </w:r>
      <w:r w:rsidRPr="008F4B66">
        <w:rPr>
          <w:rFonts w:ascii="Arial" w:eastAsia="Times New Roman" w:hAnsi="Arial" w:cs="Arial"/>
          <w:sz w:val="22"/>
          <w:szCs w:val="22"/>
          <w:lang w:eastAsia="pt-BR"/>
        </w:rPr>
        <w:t xml:space="preserve">́ </w:t>
      </w:r>
    </w:p>
    <w:p w14:paraId="674C6487" w14:textId="77777777" w:rsidR="008F4B66" w:rsidRPr="008F4B66" w:rsidRDefault="008F4B66" w:rsidP="008F4B6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8F4B66">
        <w:rPr>
          <w:rFonts w:ascii="Arial" w:eastAsia="Times New Roman" w:hAnsi="Arial" w:cs="Arial"/>
          <w:sz w:val="22"/>
          <w:szCs w:val="22"/>
          <w:lang w:eastAsia="pt-BR"/>
        </w:rPr>
        <w:t xml:space="preserve">pela idade, sendo considerada a pessoa com maior idade. </w:t>
      </w:r>
    </w:p>
    <w:p w14:paraId="78B97850" w14:textId="77777777" w:rsidR="008F4B66" w:rsidRPr="008F4B66" w:rsidRDefault="008F4B66" w:rsidP="008F4B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F4B66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II - Entrevista Coletiva: </w:t>
      </w:r>
    </w:p>
    <w:p w14:paraId="7E499D21" w14:textId="3C53B548" w:rsidR="008F4B66" w:rsidRPr="008F4B66" w:rsidRDefault="008F4B66" w:rsidP="008F4B6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8F4B66">
        <w:rPr>
          <w:rFonts w:ascii="Symbol" w:eastAsia="Times New Roman" w:hAnsi="Symbol" w:cs="Times New Roman"/>
          <w:sz w:val="22"/>
          <w:szCs w:val="22"/>
          <w:lang w:eastAsia="pt-BR"/>
        </w:rPr>
        <w:sym w:font="Symbol" w:char="F0B7"/>
      </w:r>
      <w:r w:rsidRPr="008F4B66">
        <w:rPr>
          <w:rFonts w:ascii="Symbol" w:eastAsia="Times New Roman" w:hAnsi="Symbol" w:cs="Times New Roman"/>
          <w:sz w:val="22"/>
          <w:szCs w:val="22"/>
          <w:lang w:eastAsia="pt-BR"/>
        </w:rPr>
        <w:t xml:space="preserve"> </w:t>
      </w:r>
      <w:r>
        <w:rPr>
          <w:rFonts w:ascii="Symbol" w:eastAsia="Times New Roman" w:hAnsi="Symbol" w:cs="Times New Roman"/>
          <w:sz w:val="22"/>
          <w:szCs w:val="22"/>
          <w:lang w:eastAsia="pt-BR"/>
        </w:rPr>
        <w:t xml:space="preserve"> </w:t>
      </w:r>
      <w:r w:rsidRPr="008F4B66">
        <w:rPr>
          <w:rFonts w:ascii="Arial" w:eastAsia="Times New Roman" w:hAnsi="Arial" w:cs="Arial"/>
          <w:sz w:val="22"/>
          <w:szCs w:val="22"/>
          <w:lang w:eastAsia="pt-BR"/>
        </w:rPr>
        <w:t xml:space="preserve">Os 06 (seis) candidatos (as) que tiverem seu currículo selecionado receberá uma </w:t>
      </w:r>
      <w:proofErr w:type="spellStart"/>
      <w:r w:rsidRPr="008F4B66">
        <w:rPr>
          <w:rFonts w:ascii="Arial" w:eastAsia="Times New Roman" w:hAnsi="Arial" w:cs="Arial"/>
          <w:sz w:val="22"/>
          <w:szCs w:val="22"/>
          <w:lang w:eastAsia="pt-BR"/>
        </w:rPr>
        <w:t>ligação</w:t>
      </w:r>
      <w:proofErr w:type="spellEnd"/>
      <w:r w:rsidRPr="008F4B66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    </w:t>
      </w:r>
      <w:proofErr w:type="spellStart"/>
      <w:r w:rsidRPr="008F4B66">
        <w:rPr>
          <w:rFonts w:ascii="Arial" w:eastAsia="Times New Roman" w:hAnsi="Arial" w:cs="Arial"/>
          <w:sz w:val="22"/>
          <w:szCs w:val="22"/>
          <w:lang w:eastAsia="pt-BR"/>
        </w:rPr>
        <w:t>telefônica</w:t>
      </w:r>
      <w:proofErr w:type="spellEnd"/>
      <w:r w:rsidRPr="008F4B66">
        <w:rPr>
          <w:rFonts w:ascii="Arial" w:eastAsia="Times New Roman" w:hAnsi="Arial" w:cs="Arial"/>
          <w:sz w:val="22"/>
          <w:szCs w:val="22"/>
          <w:lang w:eastAsia="pt-BR"/>
        </w:rPr>
        <w:t xml:space="preserve"> agendando dia e </w:t>
      </w:r>
      <w:proofErr w:type="spellStart"/>
      <w:r w:rsidRPr="008F4B66">
        <w:rPr>
          <w:rFonts w:ascii="Arial" w:eastAsia="Times New Roman" w:hAnsi="Arial" w:cs="Arial"/>
          <w:sz w:val="22"/>
          <w:szCs w:val="22"/>
          <w:lang w:eastAsia="pt-BR"/>
        </w:rPr>
        <w:t>horário</w:t>
      </w:r>
      <w:proofErr w:type="spellEnd"/>
      <w:r w:rsidRPr="008F4B66">
        <w:rPr>
          <w:rFonts w:ascii="Arial" w:eastAsia="Times New Roman" w:hAnsi="Arial" w:cs="Arial"/>
          <w:sz w:val="22"/>
          <w:szCs w:val="22"/>
          <w:lang w:eastAsia="pt-BR"/>
        </w:rPr>
        <w:t xml:space="preserve"> da entrevista. </w:t>
      </w:r>
    </w:p>
    <w:p w14:paraId="691DF5CB" w14:textId="2E850E4D" w:rsidR="008F4B66" w:rsidRPr="008F4B66" w:rsidRDefault="008F4B66" w:rsidP="008F4B6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8F4B66">
        <w:rPr>
          <w:rFonts w:ascii="Symbol" w:eastAsia="Times New Roman" w:hAnsi="Symbol" w:cs="Times New Roman"/>
          <w:sz w:val="22"/>
          <w:szCs w:val="22"/>
          <w:lang w:eastAsia="pt-BR"/>
        </w:rPr>
        <w:sym w:font="Symbol" w:char="F0B7"/>
      </w:r>
      <w:r w:rsidRPr="008F4B66">
        <w:rPr>
          <w:rFonts w:ascii="Symbol" w:eastAsia="Times New Roman" w:hAnsi="Symbol" w:cs="Times New Roman"/>
          <w:sz w:val="22"/>
          <w:szCs w:val="22"/>
          <w:lang w:eastAsia="pt-BR"/>
        </w:rPr>
        <w:t xml:space="preserve"> </w:t>
      </w:r>
      <w:r w:rsidRPr="008F4B66">
        <w:rPr>
          <w:rFonts w:ascii="Symbol" w:eastAsia="Times New Roman" w:hAnsi="Times New Roman" w:cs="Times New Roman"/>
          <w:sz w:val="22"/>
          <w:szCs w:val="22"/>
          <w:lang w:eastAsia="pt-BR"/>
        </w:rPr>
        <w:t> </w:t>
      </w:r>
      <w:r w:rsidRPr="008F4B66">
        <w:rPr>
          <w:rFonts w:ascii="Arial" w:eastAsia="Times New Roman" w:hAnsi="Arial" w:cs="Arial"/>
          <w:sz w:val="22"/>
          <w:szCs w:val="22"/>
          <w:lang w:eastAsia="pt-BR"/>
        </w:rPr>
        <w:t xml:space="preserve">A entrevista </w:t>
      </w:r>
      <w:proofErr w:type="spellStart"/>
      <w:r w:rsidRPr="008F4B66">
        <w:rPr>
          <w:rFonts w:ascii="Arial" w:eastAsia="Times New Roman" w:hAnsi="Arial" w:cs="Arial"/>
          <w:sz w:val="22"/>
          <w:szCs w:val="22"/>
          <w:lang w:eastAsia="pt-BR"/>
        </w:rPr>
        <w:t>sera</w:t>
      </w:r>
      <w:proofErr w:type="spellEnd"/>
      <w:r w:rsidRPr="008F4B66">
        <w:rPr>
          <w:rFonts w:ascii="Arial" w:eastAsia="Times New Roman" w:hAnsi="Arial" w:cs="Arial"/>
          <w:sz w:val="22"/>
          <w:szCs w:val="22"/>
          <w:lang w:eastAsia="pt-BR"/>
        </w:rPr>
        <w:t xml:space="preserve">́ </w:t>
      </w:r>
      <w:r w:rsidR="00874292">
        <w:rPr>
          <w:rFonts w:ascii="Arial" w:eastAsia="Times New Roman" w:hAnsi="Arial" w:cs="Arial"/>
          <w:sz w:val="22"/>
          <w:szCs w:val="22"/>
          <w:lang w:eastAsia="pt-BR"/>
        </w:rPr>
        <w:t>presencial na sede da ADRA.</w:t>
      </w:r>
      <w:r w:rsidRPr="008F4B66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3D6B61DC" w14:textId="77777777" w:rsidR="008F4B66" w:rsidRPr="008F4B66" w:rsidRDefault="008F4B66" w:rsidP="008F4B6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8F4B66">
        <w:rPr>
          <w:rFonts w:ascii="Symbol" w:eastAsia="Times New Roman" w:hAnsi="Symbol" w:cs="Times New Roman"/>
          <w:sz w:val="22"/>
          <w:szCs w:val="22"/>
          <w:lang w:eastAsia="pt-BR"/>
        </w:rPr>
        <w:sym w:font="Symbol" w:char="F0B7"/>
      </w:r>
      <w:r w:rsidRPr="008F4B66">
        <w:rPr>
          <w:rFonts w:ascii="Symbol" w:eastAsia="Times New Roman" w:hAnsi="Symbol" w:cs="Times New Roman"/>
          <w:sz w:val="22"/>
          <w:szCs w:val="22"/>
          <w:lang w:eastAsia="pt-BR"/>
        </w:rPr>
        <w:t xml:space="preserve"> </w:t>
      </w:r>
      <w:r w:rsidRPr="008F4B66">
        <w:rPr>
          <w:rFonts w:ascii="Symbol" w:eastAsia="Times New Roman" w:hAnsi="Times New Roman" w:cs="Times New Roman"/>
          <w:sz w:val="22"/>
          <w:szCs w:val="22"/>
          <w:lang w:eastAsia="pt-BR"/>
        </w:rPr>
        <w:t> </w:t>
      </w:r>
      <w:r w:rsidRPr="008F4B66">
        <w:rPr>
          <w:rFonts w:ascii="Arial" w:eastAsia="Times New Roman" w:hAnsi="Arial" w:cs="Arial"/>
          <w:sz w:val="22"/>
          <w:szCs w:val="22"/>
          <w:lang w:eastAsia="pt-BR"/>
        </w:rPr>
        <w:t xml:space="preserve">A entrevista seguirá os seguintes </w:t>
      </w:r>
      <w:proofErr w:type="spellStart"/>
      <w:r w:rsidRPr="008F4B66">
        <w:rPr>
          <w:rFonts w:ascii="Arial" w:eastAsia="Times New Roman" w:hAnsi="Arial" w:cs="Arial"/>
          <w:sz w:val="22"/>
          <w:szCs w:val="22"/>
          <w:lang w:eastAsia="pt-BR"/>
        </w:rPr>
        <w:t>critérios</w:t>
      </w:r>
      <w:proofErr w:type="spellEnd"/>
      <w:r w:rsidRPr="008F4B66">
        <w:rPr>
          <w:rFonts w:ascii="Arial" w:eastAsia="Times New Roman" w:hAnsi="Arial" w:cs="Arial"/>
          <w:sz w:val="22"/>
          <w:szCs w:val="22"/>
          <w:lang w:eastAsia="pt-BR"/>
        </w:rPr>
        <w:t xml:space="preserve">: </w:t>
      </w:r>
    </w:p>
    <w:p w14:paraId="14DECE6F" w14:textId="5B960B17" w:rsidR="00610F4F" w:rsidRDefault="00610F4F" w:rsidP="00E91F71">
      <w:pPr>
        <w:pStyle w:val="NormalWeb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8"/>
        <w:gridCol w:w="3945"/>
        <w:gridCol w:w="2399"/>
        <w:gridCol w:w="2399"/>
      </w:tblGrid>
      <w:tr w:rsidR="008F4B66" w14:paraId="20B89F9C" w14:textId="77777777" w:rsidTr="00B646CD">
        <w:tc>
          <w:tcPr>
            <w:tcW w:w="1028" w:type="dxa"/>
            <w:shd w:val="clear" w:color="auto" w:fill="4472C4" w:themeFill="accent1"/>
            <w:vAlign w:val="center"/>
          </w:tcPr>
          <w:p w14:paraId="63FE7276" w14:textId="77777777" w:rsidR="008F4B66" w:rsidRDefault="008F4B66" w:rsidP="00B646CD">
            <w:pPr>
              <w:pStyle w:val="NormalWeb"/>
              <w:jc w:val="center"/>
            </w:pPr>
            <w:r w:rsidRPr="00041FF3">
              <w:rPr>
                <w:rFonts w:ascii="Arial,Bold" w:hAnsi="Arial,Bold"/>
                <w:color w:val="FFFFFF"/>
                <w:sz w:val="20"/>
                <w:szCs w:val="20"/>
              </w:rPr>
              <w:t>CÓDIGO</w:t>
            </w:r>
          </w:p>
        </w:tc>
        <w:tc>
          <w:tcPr>
            <w:tcW w:w="3945" w:type="dxa"/>
            <w:shd w:val="clear" w:color="auto" w:fill="4472C4" w:themeFill="accent1"/>
            <w:vAlign w:val="center"/>
          </w:tcPr>
          <w:p w14:paraId="337A0FB4" w14:textId="77777777" w:rsidR="008F4B66" w:rsidRDefault="008F4B66" w:rsidP="00B646CD">
            <w:pPr>
              <w:pStyle w:val="NormalWeb"/>
              <w:jc w:val="center"/>
            </w:pPr>
            <w:r>
              <w:rPr>
                <w:rFonts w:ascii="Arial,Bold" w:hAnsi="Arial,Bold"/>
                <w:color w:val="FFFFFF"/>
                <w:sz w:val="20"/>
                <w:szCs w:val="20"/>
              </w:rPr>
              <w:t>TÍTULO/DISCRIÇÃO</w:t>
            </w:r>
          </w:p>
        </w:tc>
        <w:tc>
          <w:tcPr>
            <w:tcW w:w="2399" w:type="dxa"/>
            <w:shd w:val="clear" w:color="auto" w:fill="4472C4" w:themeFill="accent1"/>
            <w:vAlign w:val="center"/>
          </w:tcPr>
          <w:p w14:paraId="6CB94960" w14:textId="77777777" w:rsidR="008F4B66" w:rsidRDefault="008F4B66" w:rsidP="00B646CD">
            <w:pPr>
              <w:pStyle w:val="NormalWeb"/>
              <w:jc w:val="center"/>
            </w:pPr>
            <w:r>
              <w:rPr>
                <w:rFonts w:ascii="Arial,Bold" w:hAnsi="Arial,Bold"/>
                <w:color w:val="FFFFFF"/>
                <w:sz w:val="20"/>
                <w:szCs w:val="20"/>
              </w:rPr>
              <w:t>PONTUAÇÃO</w:t>
            </w:r>
          </w:p>
        </w:tc>
        <w:tc>
          <w:tcPr>
            <w:tcW w:w="2399" w:type="dxa"/>
            <w:shd w:val="clear" w:color="auto" w:fill="4472C4" w:themeFill="accent1"/>
            <w:vAlign w:val="center"/>
          </w:tcPr>
          <w:p w14:paraId="1B40D1AD" w14:textId="77777777" w:rsidR="008F4B66" w:rsidRDefault="008F4B66" w:rsidP="00B646CD">
            <w:pPr>
              <w:pStyle w:val="NormalWeb"/>
              <w:jc w:val="center"/>
            </w:pPr>
            <w:r>
              <w:rPr>
                <w:rFonts w:ascii="Arial,Bold" w:hAnsi="Arial,Bold"/>
                <w:color w:val="FFFFFF"/>
                <w:sz w:val="20"/>
                <w:szCs w:val="20"/>
              </w:rPr>
              <w:t>PONTUAÇÃO MÁXIMA</w:t>
            </w:r>
          </w:p>
        </w:tc>
      </w:tr>
      <w:tr w:rsidR="008F4B66" w14:paraId="52E18404" w14:textId="77777777" w:rsidTr="00FA4186">
        <w:trPr>
          <w:trHeight w:val="723"/>
        </w:trPr>
        <w:tc>
          <w:tcPr>
            <w:tcW w:w="1028" w:type="dxa"/>
            <w:shd w:val="clear" w:color="auto" w:fill="4472C4" w:themeFill="accent1"/>
            <w:vAlign w:val="center"/>
          </w:tcPr>
          <w:p w14:paraId="65CFDB44" w14:textId="0460E489" w:rsidR="008F4B66" w:rsidRDefault="008F4B66" w:rsidP="00B646CD">
            <w:pPr>
              <w:pStyle w:val="NormalWeb"/>
              <w:jc w:val="center"/>
            </w:pPr>
            <w:r>
              <w:rPr>
                <w:rFonts w:ascii="Arial,Bold" w:hAnsi="Arial,Bold"/>
                <w:color w:val="FFFFFF"/>
                <w:sz w:val="20"/>
                <w:szCs w:val="20"/>
              </w:rPr>
              <w:t>01</w:t>
            </w:r>
          </w:p>
        </w:tc>
        <w:tc>
          <w:tcPr>
            <w:tcW w:w="3945" w:type="dxa"/>
            <w:shd w:val="clear" w:color="auto" w:fill="D9D9D9" w:themeFill="background1" w:themeFillShade="D9"/>
            <w:vAlign w:val="center"/>
          </w:tcPr>
          <w:p w14:paraId="721BB75C" w14:textId="4993BF52" w:rsidR="008F4B66" w:rsidRDefault="008F4B66" w:rsidP="008F4B66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Exploração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experiências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informadas no currículo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2C5647B3" w14:textId="0E66D0CC" w:rsidR="008F4B66" w:rsidRDefault="008F4B66" w:rsidP="008F4B66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 xml:space="preserve">02 pontos para cada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experiência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explorada 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05095A80" w14:textId="07CB1116" w:rsidR="008F4B66" w:rsidRDefault="001F29C7" w:rsidP="001F29C7">
            <w:pPr>
              <w:pStyle w:val="NormalWeb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04 pontos</w:t>
            </w:r>
          </w:p>
        </w:tc>
      </w:tr>
      <w:tr w:rsidR="008F4B66" w14:paraId="11B6C040" w14:textId="77777777" w:rsidTr="001F29C7">
        <w:trPr>
          <w:trHeight w:val="831"/>
        </w:trPr>
        <w:tc>
          <w:tcPr>
            <w:tcW w:w="1028" w:type="dxa"/>
            <w:shd w:val="clear" w:color="auto" w:fill="4472C4" w:themeFill="accent1"/>
            <w:vAlign w:val="center"/>
          </w:tcPr>
          <w:p w14:paraId="30926B0A" w14:textId="142C098E" w:rsidR="008F4B66" w:rsidRDefault="008F4B66" w:rsidP="00B646CD">
            <w:pPr>
              <w:pStyle w:val="NormalWeb"/>
              <w:jc w:val="center"/>
            </w:pPr>
            <w:r>
              <w:rPr>
                <w:rFonts w:ascii="Arial,Bold" w:hAnsi="Arial,Bold"/>
                <w:color w:val="FFFFFF"/>
                <w:sz w:val="20"/>
                <w:szCs w:val="20"/>
              </w:rPr>
              <w:t>02</w:t>
            </w:r>
          </w:p>
        </w:tc>
        <w:tc>
          <w:tcPr>
            <w:tcW w:w="3945" w:type="dxa"/>
            <w:vAlign w:val="center"/>
          </w:tcPr>
          <w:p w14:paraId="7C213373" w14:textId="2CC1A4A7" w:rsidR="008F4B66" w:rsidRDefault="008F4B66" w:rsidP="001F29C7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Experiência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voluntárias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informadas no currículo </w:t>
            </w:r>
          </w:p>
        </w:tc>
        <w:tc>
          <w:tcPr>
            <w:tcW w:w="2399" w:type="dxa"/>
            <w:vAlign w:val="center"/>
          </w:tcPr>
          <w:p w14:paraId="20BFB44C" w14:textId="01F4BE46" w:rsidR="008F4B66" w:rsidRDefault="008F4B66" w:rsidP="001F29C7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 xml:space="preserve">02 pontos para cada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experiência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explorada </w:t>
            </w:r>
          </w:p>
        </w:tc>
        <w:tc>
          <w:tcPr>
            <w:tcW w:w="2399" w:type="dxa"/>
            <w:vAlign w:val="center"/>
          </w:tcPr>
          <w:p w14:paraId="75748246" w14:textId="24BD2898" w:rsidR="008F4B66" w:rsidRDefault="001F29C7" w:rsidP="001F29C7">
            <w:pPr>
              <w:pStyle w:val="NormalWeb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04 pontos</w:t>
            </w:r>
          </w:p>
        </w:tc>
      </w:tr>
      <w:tr w:rsidR="008F4B66" w14:paraId="21CC6A50" w14:textId="77777777" w:rsidTr="00FA4186">
        <w:trPr>
          <w:trHeight w:val="700"/>
        </w:trPr>
        <w:tc>
          <w:tcPr>
            <w:tcW w:w="1028" w:type="dxa"/>
            <w:shd w:val="clear" w:color="auto" w:fill="4472C4" w:themeFill="accent1"/>
            <w:vAlign w:val="center"/>
          </w:tcPr>
          <w:p w14:paraId="2AFA24CD" w14:textId="78773F62" w:rsidR="008F4B66" w:rsidRDefault="008F4B66" w:rsidP="00B646CD">
            <w:pPr>
              <w:pStyle w:val="NormalWeb"/>
              <w:jc w:val="center"/>
            </w:pPr>
            <w:r>
              <w:rPr>
                <w:rFonts w:ascii="Arial,Bold" w:hAnsi="Arial,Bold"/>
                <w:color w:val="FFFFFF"/>
                <w:sz w:val="20"/>
                <w:szCs w:val="20"/>
              </w:rPr>
              <w:t>03</w:t>
            </w:r>
          </w:p>
        </w:tc>
        <w:tc>
          <w:tcPr>
            <w:tcW w:w="3945" w:type="dxa"/>
            <w:shd w:val="clear" w:color="auto" w:fill="D9D9D9" w:themeFill="background1" w:themeFillShade="D9"/>
            <w:vAlign w:val="center"/>
          </w:tcPr>
          <w:p w14:paraId="5962A63C" w14:textId="724A33E5" w:rsidR="008F4B66" w:rsidRDefault="001F29C7" w:rsidP="001F29C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18"/>
                <w:szCs w:val="18"/>
              </w:rPr>
              <w:t xml:space="preserve">Conhecimento </w:t>
            </w:r>
            <w:r w:rsidR="00874292">
              <w:rPr>
                <w:rFonts w:ascii="Arial" w:hAnsi="Arial" w:cs="Arial"/>
                <w:sz w:val="18"/>
                <w:szCs w:val="18"/>
              </w:rPr>
              <w:t>com a rede de saúde Municipal.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107BC7CD" w14:textId="069ED2E7" w:rsidR="008F4B66" w:rsidRDefault="001F29C7" w:rsidP="001F29C7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 xml:space="preserve">01 ponto por cada </w:t>
            </w:r>
            <w:r w:rsidR="007447CD">
              <w:rPr>
                <w:rFonts w:ascii="Arial" w:hAnsi="Arial" w:cs="Arial"/>
                <w:sz w:val="18"/>
                <w:szCs w:val="18"/>
              </w:rPr>
              <w:t>rede citada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36276EA4" w14:textId="48C766BC" w:rsidR="008F4B66" w:rsidRPr="001F29C7" w:rsidRDefault="001F29C7" w:rsidP="001F29C7">
            <w:pPr>
              <w:pStyle w:val="NormalWeb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02 pontos</w:t>
            </w:r>
          </w:p>
        </w:tc>
      </w:tr>
    </w:tbl>
    <w:p w14:paraId="498098E5" w14:textId="77777777" w:rsidR="00E91F71" w:rsidRPr="00E91F71" w:rsidRDefault="00E91F71" w:rsidP="008F4B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14:paraId="53063052" w14:textId="77777777" w:rsidR="001F29C7" w:rsidRPr="001F29C7" w:rsidRDefault="001F29C7" w:rsidP="001F29C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1F29C7">
        <w:rPr>
          <w:rFonts w:ascii="Symbol" w:eastAsia="Times New Roman" w:hAnsi="Symbol" w:cs="Times New Roman"/>
          <w:sz w:val="22"/>
          <w:szCs w:val="22"/>
          <w:lang w:eastAsia="pt-BR"/>
        </w:rPr>
        <w:sym w:font="Symbol" w:char="F0B7"/>
      </w:r>
      <w:r w:rsidRPr="001F29C7">
        <w:rPr>
          <w:rFonts w:ascii="Symbol" w:eastAsia="Times New Roman" w:hAnsi="Symbol" w:cs="Times New Roman"/>
          <w:sz w:val="22"/>
          <w:szCs w:val="22"/>
          <w:lang w:eastAsia="pt-BR"/>
        </w:rPr>
        <w:t xml:space="preserve"> </w:t>
      </w:r>
      <w:r w:rsidRPr="001F29C7">
        <w:rPr>
          <w:rFonts w:ascii="Symbol" w:eastAsia="Times New Roman" w:hAnsi="Times New Roman" w:cs="Times New Roman"/>
          <w:sz w:val="22"/>
          <w:szCs w:val="22"/>
          <w:lang w:eastAsia="pt-BR"/>
        </w:rPr>
        <w:t> </w:t>
      </w:r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A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pontuação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máxima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sera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́ de 10 pontos; </w:t>
      </w:r>
    </w:p>
    <w:p w14:paraId="2F78AA2F" w14:textId="685B502F" w:rsidR="001F29C7" w:rsidRPr="001F29C7" w:rsidRDefault="001F29C7" w:rsidP="001F29C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1F29C7">
        <w:rPr>
          <w:rFonts w:ascii="Symbol" w:eastAsia="Times New Roman" w:hAnsi="Symbol" w:cs="Times New Roman"/>
          <w:sz w:val="22"/>
          <w:szCs w:val="22"/>
          <w:lang w:eastAsia="pt-BR"/>
        </w:rPr>
        <w:sym w:font="Symbol" w:char="F0B7"/>
      </w:r>
      <w:r w:rsidRPr="001F29C7">
        <w:rPr>
          <w:rFonts w:ascii="Symbol" w:eastAsia="Times New Roman" w:hAnsi="Symbol" w:cs="Times New Roman"/>
          <w:sz w:val="22"/>
          <w:szCs w:val="22"/>
          <w:lang w:eastAsia="pt-BR"/>
        </w:rPr>
        <w:t xml:space="preserve"> </w:t>
      </w:r>
      <w:r w:rsidRPr="001F29C7">
        <w:rPr>
          <w:rFonts w:ascii="Symbol" w:eastAsia="Times New Roman" w:hAnsi="Times New Roman" w:cs="Times New Roman"/>
          <w:sz w:val="22"/>
          <w:szCs w:val="22"/>
          <w:lang w:eastAsia="pt-BR"/>
        </w:rPr>
        <w:t> 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Serão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 convocados (as) para a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próxima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 etapa de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seleção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 0</w:t>
      </w:r>
      <w:r w:rsidR="007447CD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 candidatos (as) mais bem </w:t>
      </w:r>
    </w:p>
    <w:p w14:paraId="4325923C" w14:textId="77777777" w:rsidR="001F29C7" w:rsidRPr="001F29C7" w:rsidRDefault="001F29C7" w:rsidP="001F29C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colocados (as) nesta fase e que tenham atingido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pontuação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 igual ou maior que 06 </w:t>
      </w:r>
    </w:p>
    <w:p w14:paraId="1367D460" w14:textId="77777777" w:rsidR="001F29C7" w:rsidRPr="001F29C7" w:rsidRDefault="001F29C7" w:rsidP="001F29C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(seis) pontos; </w:t>
      </w:r>
    </w:p>
    <w:p w14:paraId="114B32C8" w14:textId="77777777" w:rsidR="001F29C7" w:rsidRPr="001F29C7" w:rsidRDefault="001F29C7" w:rsidP="001F29C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1F29C7">
        <w:rPr>
          <w:rFonts w:ascii="Symbol" w:eastAsia="Times New Roman" w:hAnsi="Symbol" w:cs="Times New Roman"/>
          <w:sz w:val="22"/>
          <w:szCs w:val="22"/>
          <w:lang w:eastAsia="pt-BR"/>
        </w:rPr>
        <w:sym w:font="Symbol" w:char="F0B7"/>
      </w:r>
      <w:r w:rsidRPr="001F29C7">
        <w:rPr>
          <w:rFonts w:ascii="Symbol" w:eastAsia="Times New Roman" w:hAnsi="Symbol" w:cs="Times New Roman"/>
          <w:sz w:val="22"/>
          <w:szCs w:val="22"/>
          <w:lang w:eastAsia="pt-BR"/>
        </w:rPr>
        <w:t xml:space="preserve"> </w:t>
      </w:r>
      <w:r w:rsidRPr="001F29C7">
        <w:rPr>
          <w:rFonts w:ascii="Symbol" w:eastAsia="Times New Roman" w:hAnsi="Times New Roman" w:cs="Times New Roman"/>
          <w:sz w:val="22"/>
          <w:szCs w:val="22"/>
          <w:lang w:eastAsia="pt-BR"/>
        </w:rPr>
        <w:t> </w:t>
      </w:r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Caso haja empate nesta etapa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sera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́ considerada a maior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somatória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 de pontos da </w:t>
      </w:r>
    </w:p>
    <w:p w14:paraId="0CE7D636" w14:textId="77777777" w:rsidR="001F29C7" w:rsidRPr="001F29C7" w:rsidRDefault="001F29C7" w:rsidP="001F29C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Entrevista e da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Análise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Currículos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. Se o empate permanecer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sera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́ considerado (a) o (a) candidato (a) com maior idade. </w:t>
      </w:r>
    </w:p>
    <w:p w14:paraId="351187E5" w14:textId="77777777" w:rsidR="001F29C7" w:rsidRPr="001F29C7" w:rsidRDefault="001F29C7" w:rsidP="001F29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1F29C7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III - </w:t>
      </w:r>
      <w:proofErr w:type="spellStart"/>
      <w:r w:rsidRPr="001F29C7">
        <w:rPr>
          <w:rFonts w:ascii="Arial,Bold" w:eastAsia="Times New Roman" w:hAnsi="Arial,Bold" w:cs="Times New Roman"/>
          <w:sz w:val="22"/>
          <w:szCs w:val="22"/>
          <w:lang w:eastAsia="pt-BR"/>
        </w:rPr>
        <w:t>Avaliação</w:t>
      </w:r>
      <w:proofErr w:type="spellEnd"/>
      <w:r w:rsidRPr="001F29C7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 Por </w:t>
      </w:r>
      <w:proofErr w:type="spellStart"/>
      <w:r w:rsidRPr="001F29C7">
        <w:rPr>
          <w:rFonts w:ascii="Arial,Bold" w:eastAsia="Times New Roman" w:hAnsi="Arial,Bold" w:cs="Times New Roman"/>
          <w:sz w:val="22"/>
          <w:szCs w:val="22"/>
          <w:lang w:eastAsia="pt-BR"/>
        </w:rPr>
        <w:t>Competências</w:t>
      </w:r>
      <w:proofErr w:type="spellEnd"/>
      <w:r w:rsidRPr="001F29C7">
        <w:rPr>
          <w:rFonts w:ascii="Arial,Bold" w:eastAsia="Times New Roman" w:hAnsi="Arial,Bold" w:cs="Times New Roman"/>
          <w:sz w:val="22"/>
          <w:szCs w:val="22"/>
          <w:lang w:eastAsia="pt-BR"/>
        </w:rPr>
        <w:t xml:space="preserve">: </w:t>
      </w:r>
    </w:p>
    <w:p w14:paraId="4F514A77" w14:textId="3C3A95A4" w:rsidR="001F29C7" w:rsidRPr="001F29C7" w:rsidRDefault="001F29C7" w:rsidP="00FA418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1F29C7">
        <w:rPr>
          <w:rFonts w:ascii="Symbol" w:eastAsia="Times New Roman" w:hAnsi="Symbol" w:cs="Times New Roman"/>
          <w:sz w:val="22"/>
          <w:szCs w:val="22"/>
          <w:lang w:eastAsia="pt-BR"/>
        </w:rPr>
        <w:sym w:font="Symbol" w:char="F0B7"/>
      </w:r>
      <w:r w:rsidRPr="001F29C7">
        <w:rPr>
          <w:rFonts w:ascii="Symbol" w:eastAsia="Times New Roman" w:hAnsi="Symbol" w:cs="Times New Roman"/>
          <w:sz w:val="22"/>
          <w:szCs w:val="22"/>
          <w:lang w:eastAsia="pt-BR"/>
        </w:rPr>
        <w:t xml:space="preserve"> </w:t>
      </w:r>
      <w:r w:rsidRPr="001F29C7">
        <w:rPr>
          <w:rFonts w:ascii="Symbol" w:eastAsia="Times New Roman" w:hAnsi="Times New Roman" w:cs="Times New Roman"/>
          <w:sz w:val="22"/>
          <w:szCs w:val="22"/>
          <w:lang w:eastAsia="pt-BR"/>
        </w:rPr>
        <w:t> 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Serão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 convocados (as) para a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avaliação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 por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competências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 os 04 (quatro) candidatos (as) que mais pontuarem na Entrevista.  </w:t>
      </w:r>
    </w:p>
    <w:p w14:paraId="7CA2A5E5" w14:textId="77777777" w:rsidR="001F29C7" w:rsidRPr="001F29C7" w:rsidRDefault="001F29C7" w:rsidP="00FA418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1F29C7">
        <w:rPr>
          <w:rFonts w:ascii="Symbol" w:eastAsia="Times New Roman" w:hAnsi="Symbol" w:cs="Times New Roman"/>
          <w:sz w:val="22"/>
          <w:szCs w:val="22"/>
          <w:lang w:eastAsia="pt-BR"/>
        </w:rPr>
        <w:sym w:font="Symbol" w:char="F0B7"/>
      </w:r>
      <w:r w:rsidRPr="001F29C7">
        <w:rPr>
          <w:rFonts w:ascii="Symbol" w:eastAsia="Times New Roman" w:hAnsi="Symbol" w:cs="Times New Roman"/>
          <w:sz w:val="22"/>
          <w:szCs w:val="22"/>
          <w:lang w:eastAsia="pt-BR"/>
        </w:rPr>
        <w:t xml:space="preserve"> </w:t>
      </w:r>
      <w:r w:rsidRPr="001F29C7">
        <w:rPr>
          <w:rFonts w:ascii="Symbol" w:eastAsia="Times New Roman" w:hAnsi="Times New Roman" w:cs="Times New Roman"/>
          <w:sz w:val="22"/>
          <w:szCs w:val="22"/>
          <w:lang w:eastAsia="pt-BR"/>
        </w:rPr>
        <w:t> </w:t>
      </w:r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A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avaliação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sera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́ feita por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vídeo-chamada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 do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whatsApp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. </w:t>
      </w:r>
    </w:p>
    <w:p w14:paraId="06C34D43" w14:textId="77777777" w:rsidR="001F29C7" w:rsidRPr="001F29C7" w:rsidRDefault="001F29C7" w:rsidP="00FA4186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pt-BR"/>
        </w:rPr>
      </w:pPr>
      <w:r w:rsidRPr="001F29C7">
        <w:rPr>
          <w:rFonts w:ascii="Symbol" w:eastAsia="Times New Roman" w:hAnsi="Symbol" w:cs="Times New Roman"/>
          <w:sz w:val="22"/>
          <w:szCs w:val="22"/>
          <w:lang w:eastAsia="pt-BR"/>
        </w:rPr>
        <w:sym w:font="Symbol" w:char="F0B7"/>
      </w:r>
      <w:r w:rsidRPr="001F29C7">
        <w:rPr>
          <w:rFonts w:ascii="Symbol" w:eastAsia="Times New Roman" w:hAnsi="Symbol" w:cs="Times New Roman"/>
          <w:sz w:val="22"/>
          <w:szCs w:val="22"/>
          <w:lang w:eastAsia="pt-BR"/>
        </w:rPr>
        <w:t xml:space="preserve"> </w:t>
      </w:r>
      <w:r w:rsidRPr="001F29C7">
        <w:rPr>
          <w:rFonts w:ascii="Symbol" w:eastAsia="Times New Roman" w:hAnsi="Times New Roman" w:cs="Times New Roman"/>
          <w:sz w:val="22"/>
          <w:szCs w:val="22"/>
          <w:lang w:eastAsia="pt-BR"/>
        </w:rPr>
        <w:t> </w:t>
      </w:r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A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avaliação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 por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competências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 seguirá os seguintes </w:t>
      </w:r>
      <w:proofErr w:type="spellStart"/>
      <w:r w:rsidRPr="001F29C7">
        <w:rPr>
          <w:rFonts w:ascii="Arial" w:eastAsia="Times New Roman" w:hAnsi="Arial" w:cs="Arial"/>
          <w:sz w:val="22"/>
          <w:szCs w:val="22"/>
          <w:lang w:eastAsia="pt-BR"/>
        </w:rPr>
        <w:t>critérios</w:t>
      </w:r>
      <w:proofErr w:type="spellEnd"/>
      <w:r w:rsidRPr="001F29C7">
        <w:rPr>
          <w:rFonts w:ascii="Arial" w:eastAsia="Times New Roman" w:hAnsi="Arial" w:cs="Arial"/>
          <w:sz w:val="22"/>
          <w:szCs w:val="22"/>
          <w:lang w:eastAsia="pt-BR"/>
        </w:rPr>
        <w:t xml:space="preserve">: </w:t>
      </w:r>
    </w:p>
    <w:p w14:paraId="6B162F5B" w14:textId="77777777" w:rsidR="00E91F71" w:rsidRPr="00E91F71" w:rsidRDefault="00E91F71" w:rsidP="00E91F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8"/>
        <w:gridCol w:w="3945"/>
        <w:gridCol w:w="2399"/>
        <w:gridCol w:w="2399"/>
      </w:tblGrid>
      <w:tr w:rsidR="001F29C7" w14:paraId="7FB0CB9E" w14:textId="77777777" w:rsidTr="00B646CD">
        <w:tc>
          <w:tcPr>
            <w:tcW w:w="1028" w:type="dxa"/>
            <w:shd w:val="clear" w:color="auto" w:fill="4472C4" w:themeFill="accent1"/>
            <w:vAlign w:val="center"/>
          </w:tcPr>
          <w:p w14:paraId="54B5ED93" w14:textId="77777777" w:rsidR="001F29C7" w:rsidRDefault="001F29C7" w:rsidP="00B646CD">
            <w:pPr>
              <w:pStyle w:val="NormalWeb"/>
              <w:jc w:val="center"/>
            </w:pPr>
            <w:r w:rsidRPr="00041FF3">
              <w:rPr>
                <w:rFonts w:ascii="Arial,Bold" w:hAnsi="Arial,Bold"/>
                <w:color w:val="FFFFFF"/>
                <w:sz w:val="20"/>
                <w:szCs w:val="20"/>
              </w:rPr>
              <w:t>CÓDIGO</w:t>
            </w:r>
          </w:p>
        </w:tc>
        <w:tc>
          <w:tcPr>
            <w:tcW w:w="3945" w:type="dxa"/>
            <w:shd w:val="clear" w:color="auto" w:fill="4472C4" w:themeFill="accent1"/>
            <w:vAlign w:val="center"/>
          </w:tcPr>
          <w:p w14:paraId="62680ACC" w14:textId="77777777" w:rsidR="001F29C7" w:rsidRDefault="001F29C7" w:rsidP="00B646CD">
            <w:pPr>
              <w:pStyle w:val="NormalWeb"/>
              <w:jc w:val="center"/>
            </w:pPr>
            <w:r>
              <w:rPr>
                <w:rFonts w:ascii="Arial,Bold" w:hAnsi="Arial,Bold"/>
                <w:color w:val="FFFFFF"/>
                <w:sz w:val="20"/>
                <w:szCs w:val="20"/>
              </w:rPr>
              <w:t>TÍTULO/DISCRIÇÃO</w:t>
            </w:r>
          </w:p>
        </w:tc>
        <w:tc>
          <w:tcPr>
            <w:tcW w:w="2399" w:type="dxa"/>
            <w:shd w:val="clear" w:color="auto" w:fill="4472C4" w:themeFill="accent1"/>
            <w:vAlign w:val="center"/>
          </w:tcPr>
          <w:p w14:paraId="4C73319D" w14:textId="77777777" w:rsidR="001F29C7" w:rsidRDefault="001F29C7" w:rsidP="00B646CD">
            <w:pPr>
              <w:pStyle w:val="NormalWeb"/>
              <w:jc w:val="center"/>
            </w:pPr>
            <w:r>
              <w:rPr>
                <w:rFonts w:ascii="Arial,Bold" w:hAnsi="Arial,Bold"/>
                <w:color w:val="FFFFFF"/>
                <w:sz w:val="20"/>
                <w:szCs w:val="20"/>
              </w:rPr>
              <w:t>PONTUAÇÃO</w:t>
            </w:r>
          </w:p>
        </w:tc>
        <w:tc>
          <w:tcPr>
            <w:tcW w:w="2399" w:type="dxa"/>
            <w:shd w:val="clear" w:color="auto" w:fill="4472C4" w:themeFill="accent1"/>
            <w:vAlign w:val="center"/>
          </w:tcPr>
          <w:p w14:paraId="7A433763" w14:textId="77777777" w:rsidR="001F29C7" w:rsidRDefault="001F29C7" w:rsidP="00B646CD">
            <w:pPr>
              <w:pStyle w:val="NormalWeb"/>
              <w:jc w:val="center"/>
            </w:pPr>
            <w:r>
              <w:rPr>
                <w:rFonts w:ascii="Arial,Bold" w:hAnsi="Arial,Bold"/>
                <w:color w:val="FFFFFF"/>
                <w:sz w:val="20"/>
                <w:szCs w:val="20"/>
              </w:rPr>
              <w:t>PONTUAÇÃO MÁXIMA</w:t>
            </w:r>
          </w:p>
        </w:tc>
      </w:tr>
      <w:tr w:rsidR="001F29C7" w14:paraId="2040FE50" w14:textId="77777777" w:rsidTr="00FA4186">
        <w:trPr>
          <w:trHeight w:val="723"/>
        </w:trPr>
        <w:tc>
          <w:tcPr>
            <w:tcW w:w="1028" w:type="dxa"/>
            <w:shd w:val="clear" w:color="auto" w:fill="4472C4" w:themeFill="accent1"/>
            <w:vAlign w:val="center"/>
          </w:tcPr>
          <w:p w14:paraId="3C8079F0" w14:textId="77777777" w:rsidR="001F29C7" w:rsidRDefault="001F29C7" w:rsidP="00B646CD">
            <w:pPr>
              <w:pStyle w:val="NormalWeb"/>
              <w:jc w:val="center"/>
            </w:pPr>
            <w:r>
              <w:rPr>
                <w:rFonts w:ascii="Arial,Bold" w:hAnsi="Arial,Bold"/>
                <w:color w:val="FFFFFF"/>
                <w:sz w:val="20"/>
                <w:szCs w:val="20"/>
              </w:rPr>
              <w:t>01</w:t>
            </w:r>
          </w:p>
        </w:tc>
        <w:tc>
          <w:tcPr>
            <w:tcW w:w="3945" w:type="dxa"/>
            <w:shd w:val="clear" w:color="auto" w:fill="D9D9D9" w:themeFill="background1" w:themeFillShade="D9"/>
            <w:vAlign w:val="center"/>
          </w:tcPr>
          <w:p w14:paraId="27D2CAAD" w14:textId="2392BA68" w:rsidR="001F29C7" w:rsidRDefault="001F29C7" w:rsidP="00B646CD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Exploração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experiências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informadas no currículo 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1668F121" w14:textId="77777777" w:rsidR="001F29C7" w:rsidRDefault="001F29C7" w:rsidP="001F29C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  <w:p w14:paraId="7EEA53CE" w14:textId="28B72DE8" w:rsidR="001F29C7" w:rsidRDefault="001F29C7" w:rsidP="001F29C7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 xml:space="preserve">02 pontos para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situação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ação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reação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resultado que corresponder à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competência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avaliada. </w:t>
            </w:r>
          </w:p>
          <w:p w14:paraId="5CB60432" w14:textId="5FAD6BE6" w:rsidR="001F29C7" w:rsidRDefault="001F29C7" w:rsidP="00B646CD">
            <w:pPr>
              <w:pStyle w:val="NormalWeb"/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4DCBD897" w14:textId="00466C58" w:rsidR="001F29C7" w:rsidRDefault="001F29C7" w:rsidP="00B646CD">
            <w:pPr>
              <w:pStyle w:val="NormalWeb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 pontos</w:t>
            </w:r>
          </w:p>
        </w:tc>
      </w:tr>
    </w:tbl>
    <w:p w14:paraId="00AB9720" w14:textId="6D201E55" w:rsidR="001F29C7" w:rsidRDefault="001F29C7" w:rsidP="00E87B89">
      <w:pPr>
        <w:pStyle w:val="NormalWeb"/>
        <w:numPr>
          <w:ilvl w:val="0"/>
          <w:numId w:val="19"/>
        </w:numPr>
        <w:shd w:val="clear" w:color="auto" w:fill="FFFFFF" w:themeFill="background1"/>
        <w:ind w:left="993"/>
      </w:pPr>
      <w:r>
        <w:rPr>
          <w:rFonts w:ascii="Arial" w:hAnsi="Arial" w:cs="Arial"/>
          <w:sz w:val="22"/>
          <w:szCs w:val="22"/>
        </w:rPr>
        <w:t xml:space="preserve">Caso haja empate nesta etapa </w:t>
      </w:r>
      <w:proofErr w:type="spellStart"/>
      <w:r>
        <w:rPr>
          <w:rFonts w:ascii="Arial" w:hAnsi="Arial" w:cs="Arial"/>
          <w:sz w:val="22"/>
          <w:szCs w:val="22"/>
        </w:rPr>
        <w:t>sera</w:t>
      </w:r>
      <w:proofErr w:type="spellEnd"/>
      <w:r>
        <w:rPr>
          <w:rFonts w:ascii="Arial" w:hAnsi="Arial" w:cs="Arial"/>
          <w:sz w:val="22"/>
          <w:szCs w:val="22"/>
        </w:rPr>
        <w:t xml:space="preserve">́ considerada a maior </w:t>
      </w:r>
      <w:proofErr w:type="spellStart"/>
      <w:r>
        <w:rPr>
          <w:rFonts w:ascii="Arial" w:hAnsi="Arial" w:cs="Arial"/>
          <w:sz w:val="22"/>
          <w:szCs w:val="22"/>
        </w:rPr>
        <w:t>somatória</w:t>
      </w:r>
      <w:proofErr w:type="spellEnd"/>
      <w:r>
        <w:rPr>
          <w:rFonts w:ascii="Arial" w:hAnsi="Arial" w:cs="Arial"/>
          <w:sz w:val="22"/>
          <w:szCs w:val="22"/>
        </w:rPr>
        <w:t xml:space="preserve"> de pontos da </w:t>
      </w:r>
      <w:proofErr w:type="spellStart"/>
      <w:r>
        <w:rPr>
          <w:rFonts w:ascii="Arial" w:hAnsi="Arial" w:cs="Arial"/>
          <w:sz w:val="22"/>
          <w:szCs w:val="22"/>
        </w:rPr>
        <w:t>Avaliação</w:t>
      </w:r>
      <w:proofErr w:type="spellEnd"/>
      <w:r>
        <w:rPr>
          <w:rFonts w:ascii="Arial" w:hAnsi="Arial" w:cs="Arial"/>
          <w:sz w:val="22"/>
          <w:szCs w:val="22"/>
        </w:rPr>
        <w:t xml:space="preserve">          por </w:t>
      </w:r>
      <w:proofErr w:type="spellStart"/>
      <w:r>
        <w:rPr>
          <w:rFonts w:ascii="Arial" w:hAnsi="Arial" w:cs="Arial"/>
          <w:sz w:val="22"/>
          <w:szCs w:val="22"/>
        </w:rPr>
        <w:t>Competências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Análise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Currículos</w:t>
      </w:r>
      <w:proofErr w:type="spellEnd"/>
      <w:r>
        <w:rPr>
          <w:rFonts w:ascii="Arial" w:hAnsi="Arial" w:cs="Arial"/>
          <w:sz w:val="22"/>
          <w:szCs w:val="22"/>
        </w:rPr>
        <w:t xml:space="preserve">, Entrevista Coletiva. Se o empate permanecer </w:t>
      </w:r>
      <w:proofErr w:type="spellStart"/>
      <w:r>
        <w:rPr>
          <w:rFonts w:ascii="Arial" w:hAnsi="Arial" w:cs="Arial"/>
          <w:sz w:val="22"/>
          <w:szCs w:val="22"/>
        </w:rPr>
        <w:t>sera</w:t>
      </w:r>
      <w:proofErr w:type="spellEnd"/>
      <w:r>
        <w:rPr>
          <w:rFonts w:ascii="Arial" w:hAnsi="Arial" w:cs="Arial"/>
          <w:sz w:val="22"/>
          <w:szCs w:val="22"/>
        </w:rPr>
        <w:t xml:space="preserve">́ considerado (a) o (a) candidato (a) com maior idade. </w:t>
      </w:r>
    </w:p>
    <w:p w14:paraId="07124834" w14:textId="51D1595A" w:rsidR="00E91F71" w:rsidRPr="00E91F71" w:rsidRDefault="00E91F71" w:rsidP="00E91F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14:paraId="11F4DC22" w14:textId="51C3B256" w:rsidR="00FA4186" w:rsidRDefault="00FA4186" w:rsidP="00FA4186">
      <w:pPr>
        <w:pStyle w:val="NormalWeb"/>
        <w:numPr>
          <w:ilvl w:val="0"/>
          <w:numId w:val="21"/>
        </w:numPr>
      </w:pPr>
      <w:r>
        <w:rPr>
          <w:rFonts w:ascii="Arial,Bold" w:hAnsi="Arial,Bold"/>
          <w:sz w:val="22"/>
          <w:szCs w:val="22"/>
        </w:rPr>
        <w:t xml:space="preserve">- DA CLASSIFICAÇÃO DOS (AS) CANDIDATOS (AS): </w:t>
      </w:r>
    </w:p>
    <w:p w14:paraId="1B0B9670" w14:textId="2EEF8688" w:rsidR="00FA4186" w:rsidRDefault="00FA4186" w:rsidP="007447CD">
      <w:pPr>
        <w:pStyle w:val="NormalWeb"/>
        <w:ind w:left="993"/>
        <w:jc w:val="both"/>
      </w:pPr>
      <w:r>
        <w:rPr>
          <w:rFonts w:ascii="Arial" w:hAnsi="Arial" w:cs="Arial"/>
          <w:sz w:val="22"/>
          <w:szCs w:val="22"/>
        </w:rPr>
        <w:t xml:space="preserve">a) Os (as) 02 (dois) candidatos (as) com maior </w:t>
      </w:r>
      <w:proofErr w:type="spellStart"/>
      <w:r>
        <w:rPr>
          <w:rFonts w:ascii="Arial" w:hAnsi="Arial" w:cs="Arial"/>
          <w:sz w:val="22"/>
          <w:szCs w:val="22"/>
        </w:rPr>
        <w:t>pontuação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Avaliação</w:t>
      </w:r>
      <w:proofErr w:type="spellEnd"/>
      <w:r>
        <w:rPr>
          <w:rFonts w:ascii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</w:rPr>
        <w:t>Competência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serão</w:t>
      </w:r>
      <w:proofErr w:type="spellEnd"/>
      <w:r>
        <w:rPr>
          <w:rFonts w:ascii="Arial" w:hAnsi="Arial" w:cs="Arial"/>
          <w:sz w:val="22"/>
          <w:szCs w:val="22"/>
        </w:rPr>
        <w:t xml:space="preserve"> convocados</w:t>
      </w:r>
      <w:r w:rsidR="007447C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</w:p>
    <w:p w14:paraId="099174A4" w14:textId="77777777" w:rsidR="00FA4186" w:rsidRDefault="00FA4186" w:rsidP="00FA4186">
      <w:pPr>
        <w:pStyle w:val="NormalWeb"/>
        <w:ind w:left="993"/>
        <w:jc w:val="both"/>
      </w:pPr>
      <w:r w:rsidRPr="00FA4186">
        <w:rPr>
          <w:rFonts w:ascii="Arial" w:hAnsi="Arial" w:cs="Arial"/>
          <w:sz w:val="22"/>
          <w:szCs w:val="22"/>
        </w:rPr>
        <w:t xml:space="preserve">c) </w:t>
      </w:r>
      <w:proofErr w:type="spellStart"/>
      <w:r w:rsidRPr="00FA4186">
        <w:rPr>
          <w:rFonts w:ascii="Arial" w:hAnsi="Arial" w:cs="Arial"/>
          <w:sz w:val="22"/>
          <w:szCs w:val="22"/>
        </w:rPr>
        <w:t>Após</w:t>
      </w:r>
      <w:proofErr w:type="spellEnd"/>
      <w:r w:rsidRPr="00FA4186">
        <w:rPr>
          <w:rFonts w:ascii="Arial" w:hAnsi="Arial" w:cs="Arial"/>
          <w:sz w:val="22"/>
          <w:szCs w:val="22"/>
        </w:rPr>
        <w:t xml:space="preserve"> todas as etapas </w:t>
      </w:r>
      <w:proofErr w:type="spellStart"/>
      <w:r w:rsidRPr="00FA4186">
        <w:rPr>
          <w:rFonts w:ascii="Arial" w:hAnsi="Arial" w:cs="Arial"/>
          <w:sz w:val="22"/>
          <w:szCs w:val="22"/>
        </w:rPr>
        <w:t>concluídas</w:t>
      </w:r>
      <w:proofErr w:type="spellEnd"/>
      <w:r w:rsidRPr="00FA41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4186">
        <w:rPr>
          <w:rFonts w:ascii="Arial" w:hAnsi="Arial" w:cs="Arial"/>
          <w:sz w:val="22"/>
          <w:szCs w:val="22"/>
        </w:rPr>
        <w:t>sera</w:t>
      </w:r>
      <w:proofErr w:type="spellEnd"/>
      <w:r w:rsidRPr="00FA4186">
        <w:rPr>
          <w:rFonts w:ascii="Arial" w:hAnsi="Arial" w:cs="Arial"/>
          <w:sz w:val="22"/>
          <w:szCs w:val="22"/>
        </w:rPr>
        <w:t xml:space="preserve">́ publicada </w:t>
      </w:r>
      <w:proofErr w:type="spellStart"/>
      <w:r w:rsidRPr="00FA4186">
        <w:rPr>
          <w:rFonts w:ascii="Arial" w:hAnsi="Arial" w:cs="Arial"/>
          <w:sz w:val="22"/>
          <w:szCs w:val="22"/>
        </w:rPr>
        <w:t>relação</w:t>
      </w:r>
      <w:proofErr w:type="spellEnd"/>
      <w:r w:rsidRPr="00FA4186">
        <w:rPr>
          <w:rFonts w:ascii="Arial" w:hAnsi="Arial" w:cs="Arial"/>
          <w:sz w:val="22"/>
          <w:szCs w:val="22"/>
        </w:rPr>
        <w:t xml:space="preserve"> dos aptos a exercerem a </w:t>
      </w:r>
      <w:proofErr w:type="spellStart"/>
      <w:r w:rsidRPr="00FA4186">
        <w:rPr>
          <w:rFonts w:ascii="Arial" w:hAnsi="Arial" w:cs="Arial"/>
          <w:sz w:val="22"/>
          <w:szCs w:val="22"/>
        </w:rPr>
        <w:t>função</w:t>
      </w:r>
      <w:proofErr w:type="spellEnd"/>
      <w:r w:rsidRPr="00FA41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pleiteada, que </w:t>
      </w:r>
      <w:proofErr w:type="spellStart"/>
      <w:r>
        <w:rPr>
          <w:rFonts w:ascii="Arial" w:hAnsi="Arial" w:cs="Arial"/>
          <w:sz w:val="22"/>
          <w:szCs w:val="22"/>
        </w:rPr>
        <w:t>ficarão</w:t>
      </w:r>
      <w:proofErr w:type="spellEnd"/>
      <w:r>
        <w:rPr>
          <w:rFonts w:ascii="Arial" w:hAnsi="Arial" w:cs="Arial"/>
          <w:sz w:val="22"/>
          <w:szCs w:val="22"/>
        </w:rPr>
        <w:t xml:space="preserve"> no cadastro reserva para </w:t>
      </w:r>
      <w:proofErr w:type="spellStart"/>
      <w:r>
        <w:rPr>
          <w:rFonts w:ascii="Arial" w:hAnsi="Arial" w:cs="Arial"/>
          <w:sz w:val="22"/>
          <w:szCs w:val="22"/>
        </w:rPr>
        <w:t>convocação</w:t>
      </w:r>
      <w:proofErr w:type="spellEnd"/>
      <w:r>
        <w:rPr>
          <w:rFonts w:ascii="Arial" w:hAnsi="Arial" w:cs="Arial"/>
          <w:sz w:val="22"/>
          <w:szCs w:val="22"/>
        </w:rPr>
        <w:t xml:space="preserve"> quando houver abertura de vaga (s). </w:t>
      </w:r>
    </w:p>
    <w:p w14:paraId="2C346117" w14:textId="77777777" w:rsidR="00FA4186" w:rsidRDefault="00FA4186" w:rsidP="00FA4186">
      <w:pPr>
        <w:pStyle w:val="NormalWeb"/>
      </w:pPr>
      <w:r>
        <w:rPr>
          <w:rFonts w:ascii="Arial,Bold" w:hAnsi="Arial,Bold"/>
          <w:sz w:val="22"/>
          <w:szCs w:val="22"/>
        </w:rPr>
        <w:t xml:space="preserve">9 - DAS DISPOSIÇÕES FINAIS: </w:t>
      </w:r>
    </w:p>
    <w:p w14:paraId="1460E240" w14:textId="3608EB1F" w:rsidR="00FA4186" w:rsidRDefault="00FA4186" w:rsidP="00FA4186">
      <w:pPr>
        <w:pStyle w:val="NormalWeb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A </w:t>
      </w:r>
      <w:proofErr w:type="spellStart"/>
      <w:r>
        <w:rPr>
          <w:rFonts w:ascii="Arial" w:hAnsi="Arial" w:cs="Arial"/>
          <w:sz w:val="22"/>
          <w:szCs w:val="22"/>
        </w:rPr>
        <w:t>convocação</w:t>
      </w:r>
      <w:proofErr w:type="spellEnd"/>
      <w:r>
        <w:rPr>
          <w:rFonts w:ascii="Arial" w:hAnsi="Arial" w:cs="Arial"/>
          <w:sz w:val="22"/>
          <w:szCs w:val="22"/>
        </w:rPr>
        <w:t xml:space="preserve"> dos (as) selecionados (as) para as fases do Processo Seletivo Simplificado e para a </w:t>
      </w:r>
      <w:proofErr w:type="spellStart"/>
      <w:r>
        <w:rPr>
          <w:rFonts w:ascii="Arial" w:hAnsi="Arial" w:cs="Arial"/>
          <w:sz w:val="22"/>
          <w:szCs w:val="22"/>
        </w:rPr>
        <w:t>efetivação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contratação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sera</w:t>
      </w:r>
      <w:proofErr w:type="spellEnd"/>
      <w:r>
        <w:rPr>
          <w:rFonts w:ascii="Arial" w:hAnsi="Arial" w:cs="Arial"/>
          <w:sz w:val="22"/>
          <w:szCs w:val="22"/>
        </w:rPr>
        <w:t>́ realizada via telefone e/ou e-mail.</w:t>
      </w:r>
    </w:p>
    <w:p w14:paraId="707D7AF5" w14:textId="70EB77D4" w:rsidR="00FA4186" w:rsidRDefault="00FA4186" w:rsidP="00FA4186">
      <w:pPr>
        <w:pStyle w:val="NormalWeb"/>
        <w:ind w:left="993"/>
        <w:jc w:val="both"/>
      </w:pPr>
      <w:r>
        <w:rPr>
          <w:rFonts w:ascii="Arial" w:hAnsi="Arial" w:cs="Arial"/>
          <w:sz w:val="22"/>
          <w:szCs w:val="22"/>
        </w:rPr>
        <w:t xml:space="preserve">b) A </w:t>
      </w:r>
      <w:proofErr w:type="spellStart"/>
      <w:r>
        <w:rPr>
          <w:rFonts w:ascii="Arial" w:hAnsi="Arial" w:cs="Arial"/>
          <w:sz w:val="22"/>
          <w:szCs w:val="22"/>
        </w:rPr>
        <w:t>publicação</w:t>
      </w:r>
      <w:proofErr w:type="spellEnd"/>
      <w:r>
        <w:rPr>
          <w:rFonts w:ascii="Arial" w:hAnsi="Arial" w:cs="Arial"/>
          <w:sz w:val="22"/>
          <w:szCs w:val="22"/>
        </w:rPr>
        <w:t xml:space="preserve"> final da </w:t>
      </w:r>
      <w:proofErr w:type="spellStart"/>
      <w:r>
        <w:rPr>
          <w:rFonts w:ascii="Arial" w:hAnsi="Arial" w:cs="Arial"/>
          <w:sz w:val="22"/>
          <w:szCs w:val="22"/>
        </w:rPr>
        <w:t>Classificação</w:t>
      </w:r>
      <w:proofErr w:type="spellEnd"/>
      <w:r>
        <w:rPr>
          <w:rFonts w:ascii="Arial" w:hAnsi="Arial" w:cs="Arial"/>
          <w:sz w:val="22"/>
          <w:szCs w:val="22"/>
        </w:rPr>
        <w:t xml:space="preserve"> dos (as) Candidatos (as) </w:t>
      </w:r>
      <w:proofErr w:type="spellStart"/>
      <w:r>
        <w:rPr>
          <w:rFonts w:ascii="Arial" w:hAnsi="Arial" w:cs="Arial"/>
          <w:sz w:val="22"/>
          <w:szCs w:val="22"/>
        </w:rPr>
        <w:t>sera</w:t>
      </w:r>
      <w:proofErr w:type="spellEnd"/>
      <w:r>
        <w:rPr>
          <w:rFonts w:ascii="Arial" w:hAnsi="Arial" w:cs="Arial"/>
          <w:sz w:val="22"/>
          <w:szCs w:val="22"/>
        </w:rPr>
        <w:t xml:space="preserve">́ realizada por meio de e- mail enviado aos candidatos (as). </w:t>
      </w:r>
    </w:p>
    <w:p w14:paraId="58C485CC" w14:textId="5CE8899B" w:rsidR="008B174C" w:rsidRDefault="00FA4186" w:rsidP="007447CD">
      <w:pPr>
        <w:pStyle w:val="NormalWeb"/>
        <w:ind w:left="993"/>
        <w:jc w:val="both"/>
      </w:pPr>
      <w:r>
        <w:rPr>
          <w:rFonts w:ascii="Arial" w:hAnsi="Arial" w:cs="Arial"/>
          <w:sz w:val="22"/>
          <w:szCs w:val="22"/>
        </w:rPr>
        <w:t xml:space="preserve">c) Em caso de desligamento do (a) candidato (a) aprovado por </w:t>
      </w:r>
      <w:proofErr w:type="spellStart"/>
      <w:r>
        <w:rPr>
          <w:rFonts w:ascii="Arial" w:hAnsi="Arial" w:cs="Arial"/>
          <w:sz w:val="22"/>
          <w:szCs w:val="22"/>
        </w:rPr>
        <w:t>solicitação</w:t>
      </w:r>
      <w:proofErr w:type="spellEnd"/>
      <w:r>
        <w:rPr>
          <w:rFonts w:ascii="Arial" w:hAnsi="Arial" w:cs="Arial"/>
          <w:sz w:val="22"/>
          <w:szCs w:val="22"/>
        </w:rPr>
        <w:t xml:space="preserve"> do mesmo, ou por </w:t>
      </w:r>
      <w:proofErr w:type="spellStart"/>
      <w:r>
        <w:rPr>
          <w:rFonts w:ascii="Arial" w:hAnsi="Arial" w:cs="Arial"/>
          <w:sz w:val="22"/>
          <w:szCs w:val="22"/>
        </w:rPr>
        <w:t>inadequação</w:t>
      </w:r>
      <w:proofErr w:type="spellEnd"/>
      <w:r>
        <w:rPr>
          <w:rFonts w:ascii="Arial" w:hAnsi="Arial" w:cs="Arial"/>
          <w:sz w:val="22"/>
          <w:szCs w:val="22"/>
        </w:rPr>
        <w:t xml:space="preserve"> ao cargo conforme o item “b” das </w:t>
      </w:r>
      <w:proofErr w:type="spellStart"/>
      <w:r>
        <w:rPr>
          <w:rFonts w:ascii="Arial" w:hAnsi="Arial" w:cs="Arial"/>
          <w:sz w:val="22"/>
          <w:szCs w:val="22"/>
        </w:rPr>
        <w:t>Disposições</w:t>
      </w:r>
      <w:proofErr w:type="spellEnd"/>
      <w:r>
        <w:rPr>
          <w:rFonts w:ascii="Arial" w:hAnsi="Arial" w:cs="Arial"/>
          <w:sz w:val="22"/>
          <w:szCs w:val="22"/>
        </w:rPr>
        <w:t xml:space="preserve"> Preliminares </w:t>
      </w:r>
      <w:proofErr w:type="spellStart"/>
      <w:r>
        <w:rPr>
          <w:rFonts w:ascii="Arial" w:hAnsi="Arial" w:cs="Arial"/>
          <w:sz w:val="22"/>
          <w:szCs w:val="22"/>
        </w:rPr>
        <w:t>sera</w:t>
      </w:r>
      <w:proofErr w:type="spellEnd"/>
      <w:r>
        <w:rPr>
          <w:rFonts w:ascii="Arial" w:hAnsi="Arial" w:cs="Arial"/>
          <w:sz w:val="22"/>
          <w:szCs w:val="22"/>
        </w:rPr>
        <w:t xml:space="preserve">́ convocado (a) o (a) </w:t>
      </w:r>
      <w:proofErr w:type="spellStart"/>
      <w:r>
        <w:rPr>
          <w:rFonts w:ascii="Arial" w:hAnsi="Arial" w:cs="Arial"/>
          <w:sz w:val="22"/>
          <w:szCs w:val="22"/>
        </w:rPr>
        <w:t>próximo</w:t>
      </w:r>
      <w:proofErr w:type="spellEnd"/>
      <w:r>
        <w:rPr>
          <w:rFonts w:ascii="Arial" w:hAnsi="Arial" w:cs="Arial"/>
          <w:sz w:val="22"/>
          <w:szCs w:val="22"/>
        </w:rPr>
        <w:t xml:space="preserve"> (a) candidato (a) da </w:t>
      </w:r>
      <w:proofErr w:type="spellStart"/>
      <w:r>
        <w:rPr>
          <w:rFonts w:ascii="Arial" w:hAnsi="Arial" w:cs="Arial"/>
          <w:sz w:val="22"/>
          <w:szCs w:val="22"/>
        </w:rPr>
        <w:t>classificação</w:t>
      </w:r>
      <w:proofErr w:type="spellEnd"/>
      <w:r>
        <w:rPr>
          <w:rFonts w:ascii="Arial" w:hAnsi="Arial" w:cs="Arial"/>
          <w:sz w:val="22"/>
          <w:szCs w:val="22"/>
        </w:rPr>
        <w:t xml:space="preserve"> seguindo a </w:t>
      </w:r>
      <w:proofErr w:type="spellStart"/>
      <w:r>
        <w:rPr>
          <w:rFonts w:ascii="Arial" w:hAnsi="Arial" w:cs="Arial"/>
          <w:sz w:val="22"/>
          <w:szCs w:val="22"/>
        </w:rPr>
        <w:t>relação</w:t>
      </w:r>
      <w:proofErr w:type="spellEnd"/>
      <w:r>
        <w:rPr>
          <w:rFonts w:ascii="Arial" w:hAnsi="Arial" w:cs="Arial"/>
          <w:sz w:val="22"/>
          <w:szCs w:val="22"/>
        </w:rPr>
        <w:t xml:space="preserve"> publicada conforme a letra “e”, da </w:t>
      </w:r>
      <w:proofErr w:type="spellStart"/>
      <w:r>
        <w:rPr>
          <w:rFonts w:ascii="Arial" w:hAnsi="Arial" w:cs="Arial"/>
          <w:sz w:val="22"/>
          <w:szCs w:val="22"/>
        </w:rPr>
        <w:t>Classificação</w:t>
      </w:r>
      <w:proofErr w:type="spellEnd"/>
      <w:r>
        <w:rPr>
          <w:rFonts w:ascii="Arial" w:hAnsi="Arial" w:cs="Arial"/>
          <w:sz w:val="22"/>
          <w:szCs w:val="22"/>
        </w:rPr>
        <w:t xml:space="preserve"> dos (as) Candidatos (as). </w:t>
      </w:r>
    </w:p>
    <w:sectPr w:rsidR="008B174C" w:rsidSect="008B174C">
      <w:headerReference w:type="default" r:id="rId9"/>
      <w:pgSz w:w="11906" w:h="16838"/>
      <w:pgMar w:top="1240" w:right="992" w:bottom="1417" w:left="1133" w:header="5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697DD" w14:textId="77777777" w:rsidR="00F65FB7" w:rsidRDefault="00F65FB7" w:rsidP="00E7571D">
      <w:r>
        <w:separator/>
      </w:r>
    </w:p>
  </w:endnote>
  <w:endnote w:type="continuationSeparator" w:id="0">
    <w:p w14:paraId="7204D35A" w14:textId="77777777" w:rsidR="00F65FB7" w:rsidRDefault="00F65FB7" w:rsidP="00E7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45726" w14:textId="77777777" w:rsidR="00F65FB7" w:rsidRDefault="00F65FB7" w:rsidP="00E7571D">
      <w:r>
        <w:separator/>
      </w:r>
    </w:p>
  </w:footnote>
  <w:footnote w:type="continuationSeparator" w:id="0">
    <w:p w14:paraId="620277AC" w14:textId="77777777" w:rsidR="00F65FB7" w:rsidRDefault="00F65FB7" w:rsidP="00E7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9C2BE" w14:textId="4473A4CB" w:rsidR="00E7571D" w:rsidRDefault="008B174C" w:rsidP="008B174C">
    <w:pPr>
      <w:pStyle w:val="Cabealho"/>
      <w:tabs>
        <w:tab w:val="clear" w:pos="4252"/>
        <w:tab w:val="clear" w:pos="8504"/>
      </w:tabs>
      <w:jc w:val="right"/>
    </w:pPr>
    <w:r>
      <w:t xml:space="preserve">   </w:t>
    </w:r>
    <w:r w:rsidR="00E7571D">
      <w:rPr>
        <w:noProof/>
      </w:rPr>
      <w:drawing>
        <wp:inline distT="0" distB="0" distL="0" distR="0" wp14:anchorId="304F22F6" wp14:editId="136FD5E0">
          <wp:extent cx="2715732" cy="429828"/>
          <wp:effectExtent l="0" t="0" r="2540" b="254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98" cy="438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B95"/>
    <w:multiLevelType w:val="hybridMultilevel"/>
    <w:tmpl w:val="D0D4D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0AD2"/>
    <w:multiLevelType w:val="multilevel"/>
    <w:tmpl w:val="73C2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3132E"/>
    <w:multiLevelType w:val="multilevel"/>
    <w:tmpl w:val="DF64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85F56"/>
    <w:multiLevelType w:val="hybridMultilevel"/>
    <w:tmpl w:val="86E69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1E44"/>
    <w:multiLevelType w:val="hybridMultilevel"/>
    <w:tmpl w:val="95100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643D"/>
    <w:multiLevelType w:val="hybridMultilevel"/>
    <w:tmpl w:val="416E83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144E4"/>
    <w:multiLevelType w:val="multilevel"/>
    <w:tmpl w:val="5B1E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33DDF"/>
    <w:multiLevelType w:val="multilevel"/>
    <w:tmpl w:val="8466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F1DD2"/>
    <w:multiLevelType w:val="hybridMultilevel"/>
    <w:tmpl w:val="6AA83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A44E9"/>
    <w:multiLevelType w:val="hybridMultilevel"/>
    <w:tmpl w:val="A128FA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B0F7E"/>
    <w:multiLevelType w:val="hybridMultilevel"/>
    <w:tmpl w:val="B0484580"/>
    <w:lvl w:ilvl="0" w:tplc="86A052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B1277"/>
    <w:multiLevelType w:val="multilevel"/>
    <w:tmpl w:val="4C08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D4C42"/>
    <w:multiLevelType w:val="multilevel"/>
    <w:tmpl w:val="7F148D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5694B"/>
    <w:multiLevelType w:val="hybridMultilevel"/>
    <w:tmpl w:val="BA246A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2AA6"/>
    <w:multiLevelType w:val="multilevel"/>
    <w:tmpl w:val="C9AC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0008D"/>
    <w:multiLevelType w:val="hybridMultilevel"/>
    <w:tmpl w:val="156876B0"/>
    <w:lvl w:ilvl="0" w:tplc="1CDC7D80">
      <w:start w:val="1"/>
      <w:numFmt w:val="decimal"/>
      <w:lvlText w:val="%1"/>
      <w:lvlJc w:val="left"/>
      <w:pPr>
        <w:ind w:left="720" w:hanging="360"/>
      </w:pPr>
      <w:rPr>
        <w:rFonts w:ascii="Arial,Bold" w:hAnsi="Arial,Bold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0574"/>
    <w:multiLevelType w:val="multilevel"/>
    <w:tmpl w:val="DE26E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3D60AD"/>
    <w:multiLevelType w:val="multilevel"/>
    <w:tmpl w:val="3DA6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3C34B3"/>
    <w:multiLevelType w:val="hybridMultilevel"/>
    <w:tmpl w:val="676C01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5027"/>
    <w:multiLevelType w:val="multilevel"/>
    <w:tmpl w:val="4DDC4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AB2081"/>
    <w:multiLevelType w:val="hybridMultilevel"/>
    <w:tmpl w:val="BCA81566"/>
    <w:lvl w:ilvl="0" w:tplc="A8E03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2442A1"/>
    <w:multiLevelType w:val="multilevel"/>
    <w:tmpl w:val="94BECB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9C4453"/>
    <w:multiLevelType w:val="hybridMultilevel"/>
    <w:tmpl w:val="9A82E5B4"/>
    <w:lvl w:ilvl="0" w:tplc="CB948422">
      <w:start w:val="8"/>
      <w:numFmt w:val="decimal"/>
      <w:lvlText w:val="%1"/>
      <w:lvlJc w:val="left"/>
      <w:pPr>
        <w:ind w:left="720" w:hanging="360"/>
      </w:pPr>
      <w:rPr>
        <w:rFonts w:ascii="Arial,Bold" w:hAnsi="Arial,Bold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537BD"/>
    <w:multiLevelType w:val="multilevel"/>
    <w:tmpl w:val="F80C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25E00"/>
    <w:multiLevelType w:val="hybridMultilevel"/>
    <w:tmpl w:val="FD7C1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67DCE"/>
    <w:multiLevelType w:val="multilevel"/>
    <w:tmpl w:val="186A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42E04"/>
    <w:multiLevelType w:val="multilevel"/>
    <w:tmpl w:val="3A7E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121A99"/>
    <w:multiLevelType w:val="multilevel"/>
    <w:tmpl w:val="4988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927854"/>
    <w:multiLevelType w:val="multilevel"/>
    <w:tmpl w:val="F616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21"/>
  </w:num>
  <w:num w:numId="5">
    <w:abstractNumId w:val="28"/>
  </w:num>
  <w:num w:numId="6">
    <w:abstractNumId w:val="12"/>
  </w:num>
  <w:num w:numId="7">
    <w:abstractNumId w:val="17"/>
  </w:num>
  <w:num w:numId="8">
    <w:abstractNumId w:val="19"/>
  </w:num>
  <w:num w:numId="9">
    <w:abstractNumId w:val="25"/>
  </w:num>
  <w:num w:numId="10">
    <w:abstractNumId w:val="26"/>
  </w:num>
  <w:num w:numId="11">
    <w:abstractNumId w:val="27"/>
  </w:num>
  <w:num w:numId="12">
    <w:abstractNumId w:val="7"/>
  </w:num>
  <w:num w:numId="13">
    <w:abstractNumId w:val="11"/>
  </w:num>
  <w:num w:numId="14">
    <w:abstractNumId w:val="23"/>
  </w:num>
  <w:num w:numId="15">
    <w:abstractNumId w:val="6"/>
  </w:num>
  <w:num w:numId="16">
    <w:abstractNumId w:val="1"/>
  </w:num>
  <w:num w:numId="17">
    <w:abstractNumId w:val="3"/>
  </w:num>
  <w:num w:numId="18">
    <w:abstractNumId w:val="4"/>
  </w:num>
  <w:num w:numId="19">
    <w:abstractNumId w:val="0"/>
  </w:num>
  <w:num w:numId="20">
    <w:abstractNumId w:val="10"/>
  </w:num>
  <w:num w:numId="21">
    <w:abstractNumId w:val="22"/>
  </w:num>
  <w:num w:numId="22">
    <w:abstractNumId w:val="24"/>
  </w:num>
  <w:num w:numId="23">
    <w:abstractNumId w:val="15"/>
  </w:num>
  <w:num w:numId="24">
    <w:abstractNumId w:val="8"/>
  </w:num>
  <w:num w:numId="25">
    <w:abstractNumId w:val="18"/>
  </w:num>
  <w:num w:numId="26">
    <w:abstractNumId w:val="13"/>
  </w:num>
  <w:num w:numId="27">
    <w:abstractNumId w:val="9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1D"/>
    <w:rsid w:val="000837C1"/>
    <w:rsid w:val="001A6626"/>
    <w:rsid w:val="001F29C7"/>
    <w:rsid w:val="00497FE7"/>
    <w:rsid w:val="005A6F06"/>
    <w:rsid w:val="00610F4F"/>
    <w:rsid w:val="006E397D"/>
    <w:rsid w:val="007057B9"/>
    <w:rsid w:val="007447CD"/>
    <w:rsid w:val="007B582F"/>
    <w:rsid w:val="00805C0A"/>
    <w:rsid w:val="00874292"/>
    <w:rsid w:val="008B174C"/>
    <w:rsid w:val="008F4B66"/>
    <w:rsid w:val="009B7DA8"/>
    <w:rsid w:val="00A0207F"/>
    <w:rsid w:val="00A63703"/>
    <w:rsid w:val="00AF3D14"/>
    <w:rsid w:val="00BB22C5"/>
    <w:rsid w:val="00E22BA0"/>
    <w:rsid w:val="00E7571D"/>
    <w:rsid w:val="00E87B89"/>
    <w:rsid w:val="00E91F71"/>
    <w:rsid w:val="00F65FB7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C8643"/>
  <w15:chartTrackingRefBased/>
  <w15:docId w15:val="{8D65B0CB-7EA5-344D-9128-55EDC1D7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7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E7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5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571D"/>
  </w:style>
  <w:style w:type="paragraph" w:styleId="Rodap">
    <w:name w:val="footer"/>
    <w:basedOn w:val="Normal"/>
    <w:link w:val="RodapChar"/>
    <w:uiPriority w:val="99"/>
    <w:unhideWhenUsed/>
    <w:rsid w:val="00E75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571D"/>
  </w:style>
  <w:style w:type="paragraph" w:styleId="PargrafodaLista">
    <w:name w:val="List Paragraph"/>
    <w:basedOn w:val="Normal"/>
    <w:uiPriority w:val="34"/>
    <w:qFormat/>
    <w:rsid w:val="005A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9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7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3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1407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UNoB - ADRA - Luiz Fernando</cp:lastModifiedBy>
  <cp:revision>2</cp:revision>
  <dcterms:created xsi:type="dcterms:W3CDTF">2021-05-25T20:30:00Z</dcterms:created>
  <dcterms:modified xsi:type="dcterms:W3CDTF">2021-05-25T20:30:00Z</dcterms:modified>
</cp:coreProperties>
</file>